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2C46" w:rsidRPr="00692E5F" w:rsidRDefault="002F2C46" w:rsidP="00692E5F">
      <w:pPr>
        <w:jc w:val="center"/>
        <w:rPr>
          <w:rFonts w:cs="Times New Roman"/>
          <w:b/>
          <w:sz w:val="24"/>
          <w:szCs w:val="24"/>
          <w:lang w:val="uk-UA"/>
        </w:rPr>
      </w:pPr>
      <w:r w:rsidRPr="00692E5F">
        <w:rPr>
          <w:rFonts w:cs="Times New Roman"/>
          <w:b/>
          <w:sz w:val="24"/>
          <w:szCs w:val="24"/>
          <w:lang w:val="uk-UA"/>
        </w:rPr>
        <w:t>План</w:t>
      </w:r>
    </w:p>
    <w:p w:rsidR="00692E5F" w:rsidRDefault="002F2C46" w:rsidP="00692E5F">
      <w:pPr>
        <w:jc w:val="center"/>
        <w:rPr>
          <w:rFonts w:cs="Times New Roman"/>
          <w:b/>
          <w:sz w:val="24"/>
          <w:szCs w:val="24"/>
          <w:lang w:val="uk-UA"/>
        </w:rPr>
      </w:pPr>
      <w:r w:rsidRPr="00692E5F">
        <w:rPr>
          <w:rFonts w:cs="Times New Roman"/>
          <w:b/>
          <w:sz w:val="24"/>
          <w:szCs w:val="24"/>
          <w:lang w:val="uk-UA"/>
        </w:rPr>
        <w:t xml:space="preserve">роботи експертної ради роботодавців зі спеціальності 221 Стоматологія </w:t>
      </w:r>
    </w:p>
    <w:p w:rsidR="00BE0093" w:rsidRPr="00692E5F" w:rsidRDefault="002F2C46" w:rsidP="00692E5F">
      <w:pPr>
        <w:jc w:val="center"/>
        <w:rPr>
          <w:rFonts w:cs="Times New Roman"/>
          <w:b/>
          <w:sz w:val="24"/>
          <w:szCs w:val="24"/>
          <w:lang w:val="uk-UA"/>
        </w:rPr>
      </w:pPr>
      <w:r w:rsidRPr="00692E5F">
        <w:rPr>
          <w:rFonts w:cs="Times New Roman"/>
          <w:b/>
          <w:sz w:val="24"/>
          <w:szCs w:val="24"/>
          <w:lang w:val="uk-UA"/>
        </w:rPr>
        <w:t>на 2023-2024 н. 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2F2C46" w:rsidRPr="00692E5F" w:rsidTr="00637B51">
        <w:tc>
          <w:tcPr>
            <w:tcW w:w="675" w:type="dxa"/>
            <w:vAlign w:val="center"/>
          </w:tcPr>
          <w:p w:rsidR="002F2C46" w:rsidRPr="00692E5F" w:rsidRDefault="002F2C46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7371" w:type="dxa"/>
            <w:vAlign w:val="center"/>
          </w:tcPr>
          <w:p w:rsidR="002F2C46" w:rsidRPr="00692E5F" w:rsidRDefault="002F2C46" w:rsidP="00692E5F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525" w:type="dxa"/>
            <w:vAlign w:val="center"/>
          </w:tcPr>
          <w:p w:rsidR="002F2C46" w:rsidRPr="00692E5F" w:rsidRDefault="002F2C46" w:rsidP="00637B5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Термін проведення</w:t>
            </w:r>
          </w:p>
        </w:tc>
      </w:tr>
      <w:tr w:rsidR="002F2C46" w:rsidRPr="00692E5F" w:rsidTr="00637B51">
        <w:tc>
          <w:tcPr>
            <w:tcW w:w="675" w:type="dxa"/>
            <w:vAlign w:val="center"/>
          </w:tcPr>
          <w:p w:rsidR="002F2C46" w:rsidRPr="00692E5F" w:rsidRDefault="00692E5F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7371" w:type="dxa"/>
          </w:tcPr>
          <w:p w:rsidR="002F2C46" w:rsidRPr="00637B51" w:rsidRDefault="002F2C46" w:rsidP="00637B51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cs="Times New Roman"/>
                <w:sz w:val="24"/>
                <w:szCs w:val="24"/>
                <w:lang w:val="uk-UA"/>
              </w:rPr>
            </w:pPr>
            <w:r w:rsidRPr="00637B51">
              <w:rPr>
                <w:rFonts w:cs="Times New Roman"/>
                <w:sz w:val="24"/>
                <w:szCs w:val="24"/>
                <w:lang w:val="uk-UA"/>
              </w:rPr>
              <w:t xml:space="preserve">Затвердження плану роботи ради роботодавців на 2023/24 </w:t>
            </w:r>
            <w:proofErr w:type="spellStart"/>
            <w:r w:rsidRPr="00637B51">
              <w:rPr>
                <w:rFonts w:cs="Times New Roman"/>
                <w:sz w:val="24"/>
                <w:szCs w:val="24"/>
                <w:lang w:val="uk-UA"/>
              </w:rPr>
              <w:t>навч</w:t>
            </w:r>
            <w:proofErr w:type="spellEnd"/>
            <w:r w:rsidRPr="00637B51">
              <w:rPr>
                <w:rFonts w:cs="Times New Roman"/>
                <w:sz w:val="24"/>
                <w:szCs w:val="24"/>
                <w:lang w:val="uk-UA"/>
              </w:rPr>
              <w:t>. рік.</w:t>
            </w:r>
          </w:p>
          <w:p w:rsidR="002F2C46" w:rsidRPr="00637B51" w:rsidRDefault="002F2C46" w:rsidP="00637B51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cs="Times New Roman"/>
                <w:sz w:val="24"/>
                <w:szCs w:val="24"/>
                <w:lang w:val="uk-UA"/>
              </w:rPr>
            </w:pPr>
            <w:r w:rsidRPr="00637B51">
              <w:rPr>
                <w:rFonts w:cs="Times New Roman"/>
                <w:sz w:val="24"/>
                <w:szCs w:val="24"/>
                <w:lang w:val="uk-UA"/>
              </w:rPr>
              <w:t xml:space="preserve">Обговорення переліку дисциплін вільного вибору студентів блоку професійної підготовки для здобувачів </w:t>
            </w:r>
            <w:r w:rsidRPr="00637B51">
              <w:rPr>
                <w:rFonts w:cs="Times New Roman"/>
                <w:bCs/>
                <w:iCs/>
                <w:sz w:val="24"/>
                <w:szCs w:val="24"/>
                <w:lang w:val="uk-UA"/>
              </w:rPr>
              <w:t>освітнього ступеня магістр</w:t>
            </w:r>
            <w:r w:rsidRPr="00637B51">
              <w:rPr>
                <w:rFonts w:cs="Times New Roman"/>
                <w:sz w:val="24"/>
                <w:szCs w:val="24"/>
                <w:lang w:val="uk-UA"/>
              </w:rPr>
              <w:t xml:space="preserve"> спеціальності 221 Стоматологія і здобувачів </w:t>
            </w:r>
            <w:r w:rsidRPr="00637B51">
              <w:rPr>
                <w:rFonts w:cs="Times New Roman"/>
                <w:bCs/>
                <w:iCs/>
                <w:sz w:val="24"/>
                <w:szCs w:val="24"/>
                <w:lang w:val="uk-UA"/>
              </w:rPr>
              <w:t>освітнього ступеня доктор філософії</w:t>
            </w:r>
            <w:r w:rsidRPr="00637B51">
              <w:rPr>
                <w:rFonts w:cs="Times New Roman"/>
                <w:sz w:val="24"/>
                <w:szCs w:val="24"/>
                <w:lang w:val="uk-UA"/>
              </w:rPr>
              <w:t xml:space="preserve"> спеціальності 221 Стоматологія та включення їх до Каталогу вибіркових дисциплін циклу професійної та практичної підготовки навчально-наукового медичного інституту на 2024-2025 </w:t>
            </w:r>
            <w:proofErr w:type="spellStart"/>
            <w:r w:rsidRPr="00637B51">
              <w:rPr>
                <w:rFonts w:cs="Times New Roman"/>
                <w:sz w:val="24"/>
                <w:szCs w:val="24"/>
                <w:lang w:val="uk-UA"/>
              </w:rPr>
              <w:t>н.р</w:t>
            </w:r>
            <w:proofErr w:type="spellEnd"/>
            <w:r w:rsidRPr="00637B51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:rsidR="00280FEC" w:rsidRPr="00637B51" w:rsidRDefault="00280FEC" w:rsidP="00637B51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cs="Times New Roman"/>
                <w:sz w:val="24"/>
                <w:szCs w:val="24"/>
                <w:lang w:val="uk-UA"/>
              </w:rPr>
            </w:pPr>
            <w:r w:rsidRPr="00637B51">
              <w:rPr>
                <w:rFonts w:cs="Times New Roman"/>
                <w:sz w:val="24"/>
                <w:szCs w:val="24"/>
                <w:lang w:val="uk-UA"/>
              </w:rPr>
              <w:t xml:space="preserve">Розгляд проєкту ОПП другого (магістерського) та ОНП третього рівня вищої освіти за спеціальністю 221 Стоматологія на 2024-2025 </w:t>
            </w:r>
            <w:proofErr w:type="spellStart"/>
            <w:r w:rsidRPr="00637B51">
              <w:rPr>
                <w:rFonts w:cs="Times New Roman"/>
                <w:sz w:val="24"/>
                <w:szCs w:val="24"/>
                <w:lang w:val="uk-UA"/>
              </w:rPr>
              <w:t>н.р</w:t>
            </w:r>
            <w:proofErr w:type="spellEnd"/>
            <w:r w:rsidRPr="00637B51">
              <w:rPr>
                <w:rFonts w:cs="Times New Roman"/>
                <w:sz w:val="24"/>
                <w:szCs w:val="24"/>
                <w:lang w:val="uk-UA"/>
              </w:rPr>
              <w:t>.</w:t>
            </w:r>
          </w:p>
          <w:p w:rsidR="002F2C46" w:rsidRPr="00637B51" w:rsidRDefault="002F2C46" w:rsidP="00637B51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cs="Times New Roman"/>
                <w:sz w:val="24"/>
                <w:szCs w:val="24"/>
                <w:lang w:val="uk-UA"/>
              </w:rPr>
            </w:pPr>
            <w:r w:rsidRPr="00637B51">
              <w:rPr>
                <w:rFonts w:cs="Times New Roman"/>
                <w:sz w:val="24"/>
                <w:szCs w:val="24"/>
                <w:lang w:val="uk-UA"/>
              </w:rPr>
              <w:t>Різне</w:t>
            </w:r>
          </w:p>
        </w:tc>
        <w:tc>
          <w:tcPr>
            <w:tcW w:w="1525" w:type="dxa"/>
            <w:vAlign w:val="center"/>
          </w:tcPr>
          <w:p w:rsidR="002F2C46" w:rsidRPr="00692E5F" w:rsidRDefault="00280FEC" w:rsidP="00637B5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жовтень 2023</w:t>
            </w:r>
          </w:p>
        </w:tc>
      </w:tr>
      <w:tr w:rsidR="002F2C46" w:rsidRPr="00692E5F" w:rsidTr="00637B51">
        <w:tc>
          <w:tcPr>
            <w:tcW w:w="675" w:type="dxa"/>
            <w:vAlign w:val="center"/>
          </w:tcPr>
          <w:p w:rsidR="002F2C46" w:rsidRPr="00692E5F" w:rsidRDefault="00692E5F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7371" w:type="dxa"/>
          </w:tcPr>
          <w:p w:rsidR="002F2C46" w:rsidRPr="00692E5F" w:rsidRDefault="00280FEC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 xml:space="preserve">Обговорення результатів опитування здобувачів щодо якості ОПП підготовки магістрів та ОНП </w:t>
            </w:r>
            <w:r w:rsidRPr="00692E5F">
              <w:rPr>
                <w:rFonts w:cs="Times New Roman"/>
                <w:bCs/>
                <w:iCs/>
                <w:sz w:val="24"/>
                <w:szCs w:val="24"/>
                <w:lang w:val="uk-UA"/>
              </w:rPr>
              <w:t>освітнього ступеня доктор філософії</w:t>
            </w:r>
            <w:r w:rsidRPr="00692E5F">
              <w:rPr>
                <w:rFonts w:cs="Times New Roman"/>
                <w:sz w:val="24"/>
                <w:szCs w:val="24"/>
                <w:lang w:val="uk-UA"/>
              </w:rPr>
              <w:t xml:space="preserve"> спеціальності 221  «Стоматологія», яка реалізується в ННМІ.</w:t>
            </w:r>
          </w:p>
        </w:tc>
        <w:tc>
          <w:tcPr>
            <w:tcW w:w="1525" w:type="dxa"/>
            <w:vAlign w:val="center"/>
          </w:tcPr>
          <w:p w:rsidR="002F2C46" w:rsidRPr="00692E5F" w:rsidRDefault="00280FEC" w:rsidP="00637B5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грудень 2023</w:t>
            </w:r>
          </w:p>
        </w:tc>
      </w:tr>
      <w:tr w:rsidR="002F2C46" w:rsidRPr="00692E5F" w:rsidTr="00637B51">
        <w:tc>
          <w:tcPr>
            <w:tcW w:w="675" w:type="dxa"/>
            <w:vAlign w:val="center"/>
          </w:tcPr>
          <w:p w:rsidR="002F2C46" w:rsidRPr="00692E5F" w:rsidRDefault="00692E5F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7371" w:type="dxa"/>
          </w:tcPr>
          <w:p w:rsidR="002F2C46" w:rsidRPr="00692E5F" w:rsidRDefault="00692E5F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Узагальнення результатів обговорення  та п</w:t>
            </w:r>
            <w:r w:rsidR="00280FEC" w:rsidRPr="00692E5F">
              <w:rPr>
                <w:rFonts w:cs="Times New Roman"/>
                <w:sz w:val="24"/>
                <w:szCs w:val="24"/>
                <w:lang w:val="uk-UA"/>
              </w:rPr>
              <w:t xml:space="preserve">ро рекомендацію РПГ підтримати </w:t>
            </w:r>
            <w:proofErr w:type="spellStart"/>
            <w:r w:rsidR="00280FEC" w:rsidRPr="00692E5F">
              <w:rPr>
                <w:rFonts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="00280FEC" w:rsidRPr="00692E5F">
              <w:rPr>
                <w:rFonts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80FEC" w:rsidRPr="00692E5F">
              <w:rPr>
                <w:rFonts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="00280FEC" w:rsidRPr="00692E5F">
              <w:rPr>
                <w:rFonts w:cs="Times New Roman"/>
                <w:sz w:val="24"/>
                <w:szCs w:val="24"/>
                <w:lang w:val="uk-UA"/>
              </w:rPr>
              <w:t>-наукової програми «Стоматологія» (з навчальним планом) підготовки докторів філософії спеціальності 221 Стоматологія на 2024/2025 навчальний рік.</w:t>
            </w:r>
          </w:p>
        </w:tc>
        <w:tc>
          <w:tcPr>
            <w:tcW w:w="1525" w:type="dxa"/>
            <w:vAlign w:val="center"/>
          </w:tcPr>
          <w:p w:rsidR="002F2C46" w:rsidRPr="00692E5F" w:rsidRDefault="00280FEC" w:rsidP="00637B5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лютий 2024</w:t>
            </w:r>
          </w:p>
        </w:tc>
      </w:tr>
      <w:tr w:rsidR="002F2C46" w:rsidRPr="00692E5F" w:rsidTr="00637B51">
        <w:tc>
          <w:tcPr>
            <w:tcW w:w="675" w:type="dxa"/>
            <w:vAlign w:val="center"/>
          </w:tcPr>
          <w:p w:rsidR="002F2C46" w:rsidRPr="00692E5F" w:rsidRDefault="00692E5F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7371" w:type="dxa"/>
          </w:tcPr>
          <w:p w:rsidR="00280FEC" w:rsidRPr="00692E5F" w:rsidRDefault="00692E5F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Узагальнення результатів обговорення  та п</w:t>
            </w:r>
            <w:r w:rsidR="00280FEC" w:rsidRPr="00692E5F">
              <w:rPr>
                <w:rFonts w:cs="Times New Roman"/>
                <w:sz w:val="24"/>
                <w:szCs w:val="24"/>
                <w:lang w:val="uk-UA"/>
              </w:rPr>
              <w:t>ро рекомендацію РПГ підтримати проєкт освітньо-професійної програми «Стоматологія» (з навчальним планом) підготовки магістрів спеціальності 221 Стоматологія на 2024 рік вступу.</w:t>
            </w:r>
          </w:p>
        </w:tc>
        <w:tc>
          <w:tcPr>
            <w:tcW w:w="1525" w:type="dxa"/>
            <w:vAlign w:val="center"/>
          </w:tcPr>
          <w:p w:rsidR="002F2C46" w:rsidRPr="00692E5F" w:rsidRDefault="00280FEC" w:rsidP="00637B5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березень 2024</w:t>
            </w:r>
          </w:p>
        </w:tc>
      </w:tr>
      <w:tr w:rsidR="00692E5F" w:rsidRPr="00692E5F" w:rsidTr="00637B51">
        <w:tc>
          <w:tcPr>
            <w:tcW w:w="675" w:type="dxa"/>
            <w:vAlign w:val="center"/>
          </w:tcPr>
          <w:p w:rsidR="00692E5F" w:rsidRPr="00692E5F" w:rsidRDefault="00692E5F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rFonts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7371" w:type="dxa"/>
          </w:tcPr>
          <w:p w:rsidR="00692E5F" w:rsidRPr="00692E5F" w:rsidRDefault="00692E5F" w:rsidP="00692E5F">
            <w:pPr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 xml:space="preserve">Затвердження оновлених освітньо-професійної програми «Стоматологія» (з навчальним планом) підготовки магістрів спеціальності 221 Стоматологія та </w:t>
            </w:r>
            <w:proofErr w:type="spellStart"/>
            <w:r w:rsidRPr="00692E5F">
              <w:rPr>
                <w:rFonts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692E5F">
              <w:rPr>
                <w:rFonts w:cs="Times New Roman"/>
                <w:sz w:val="24"/>
                <w:szCs w:val="24"/>
                <w:lang w:val="uk-UA"/>
              </w:rPr>
              <w:t>-наукової програми «Стоматологія» (з навчальним планом) підготовки докторів філософії спеціальності 221 Стоматологія на 2024/2025 навчальний рік.</w:t>
            </w:r>
          </w:p>
          <w:p w:rsidR="00692E5F" w:rsidRPr="00692E5F" w:rsidRDefault="00692E5F">
            <w:pPr>
              <w:rPr>
                <w:rFonts w:cs="Times New Roman"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  <w:vAlign w:val="center"/>
          </w:tcPr>
          <w:p w:rsidR="00692E5F" w:rsidRPr="00692E5F" w:rsidRDefault="00692E5F" w:rsidP="00637B51">
            <w:pPr>
              <w:jc w:val="center"/>
              <w:rPr>
                <w:rFonts w:cs="Times New Roman"/>
                <w:sz w:val="24"/>
                <w:szCs w:val="24"/>
                <w:lang w:val="uk-UA"/>
              </w:rPr>
            </w:pPr>
            <w:r w:rsidRPr="00692E5F">
              <w:rPr>
                <w:rFonts w:cs="Times New Roman"/>
                <w:sz w:val="24"/>
                <w:szCs w:val="24"/>
                <w:lang w:val="uk-UA"/>
              </w:rPr>
              <w:t>червень 2024</w:t>
            </w:r>
          </w:p>
        </w:tc>
      </w:tr>
    </w:tbl>
    <w:p w:rsidR="002F2C46" w:rsidRDefault="002F2C46">
      <w:pPr>
        <w:rPr>
          <w:rFonts w:cs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39"/>
        <w:gridCol w:w="3211"/>
        <w:gridCol w:w="3221"/>
      </w:tblGrid>
      <w:tr w:rsidR="00637B51" w:rsidRPr="00637B51" w:rsidTr="00637B51">
        <w:tc>
          <w:tcPr>
            <w:tcW w:w="3379" w:type="dxa"/>
            <w:vAlign w:val="bottom"/>
          </w:tcPr>
          <w:p w:rsidR="00637B51" w:rsidRPr="00637B51" w:rsidRDefault="00637B51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637B51">
              <w:rPr>
                <w:rFonts w:cs="Times New Roman"/>
                <w:sz w:val="24"/>
                <w:szCs w:val="24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637B51" w:rsidRPr="00637B51" w:rsidRDefault="00637B51" w:rsidP="00D82A94">
            <w:pPr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8709" cy="337151"/>
                  <wp:effectExtent l="19050" t="0" r="2791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2416" t="19398" r="13715" b="86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98" cy="3388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bottom"/>
          </w:tcPr>
          <w:p w:rsidR="00637B51" w:rsidRPr="00637B51" w:rsidRDefault="00637B51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637B51">
              <w:rPr>
                <w:rFonts w:cs="Times New Roman"/>
                <w:sz w:val="24"/>
                <w:szCs w:val="24"/>
                <w:lang w:val="uk-UA"/>
              </w:rPr>
              <w:t>Інна ПОЛЯКОВА</w:t>
            </w:r>
          </w:p>
        </w:tc>
      </w:tr>
      <w:tr w:rsidR="00637B51" w:rsidRPr="00637B51" w:rsidTr="00637B51">
        <w:tc>
          <w:tcPr>
            <w:tcW w:w="3379" w:type="dxa"/>
            <w:vAlign w:val="bottom"/>
          </w:tcPr>
          <w:p w:rsidR="00637B51" w:rsidRPr="00637B51" w:rsidRDefault="00637B51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</w:p>
          <w:p w:rsidR="00637B51" w:rsidRPr="00637B51" w:rsidRDefault="00637B51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637B51">
              <w:rPr>
                <w:rFonts w:cs="Times New Roman"/>
                <w:sz w:val="24"/>
                <w:szCs w:val="24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637B51" w:rsidRPr="00637B51" w:rsidRDefault="00637B51" w:rsidP="00D82A94">
            <w:pPr>
              <w:rPr>
                <w:rFonts w:cs="Times New Roman"/>
                <w:sz w:val="24"/>
                <w:szCs w:val="24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8540" cy="631190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540" cy="631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bottom"/>
          </w:tcPr>
          <w:p w:rsidR="00637B51" w:rsidRPr="00637B51" w:rsidRDefault="00637B51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</w:p>
          <w:p w:rsidR="00637B51" w:rsidRPr="00637B51" w:rsidRDefault="00637B51" w:rsidP="00637B51">
            <w:pPr>
              <w:jc w:val="left"/>
              <w:rPr>
                <w:rFonts w:cs="Times New Roman"/>
                <w:sz w:val="24"/>
                <w:szCs w:val="24"/>
                <w:lang w:val="uk-UA"/>
              </w:rPr>
            </w:pPr>
            <w:r w:rsidRPr="00637B51">
              <w:rPr>
                <w:rFonts w:cs="Times New Roman"/>
                <w:sz w:val="24"/>
                <w:szCs w:val="24"/>
                <w:lang w:val="uk-UA"/>
              </w:rPr>
              <w:t xml:space="preserve">Павло </w:t>
            </w:r>
            <w:bookmarkStart w:id="0" w:name="_GoBack"/>
            <w:r w:rsidR="00E35C1B" w:rsidRPr="00637B51">
              <w:rPr>
                <w:rFonts w:cs="Times New Roman"/>
                <w:sz w:val="24"/>
                <w:szCs w:val="24"/>
                <w:lang w:val="uk-UA"/>
              </w:rPr>
              <w:t>МОСКАЛЕНКО</w:t>
            </w:r>
            <w:bookmarkEnd w:id="0"/>
          </w:p>
        </w:tc>
      </w:tr>
    </w:tbl>
    <w:p w:rsidR="00637B51" w:rsidRPr="00692E5F" w:rsidRDefault="00637B51">
      <w:pPr>
        <w:rPr>
          <w:rFonts w:cs="Times New Roman"/>
          <w:sz w:val="24"/>
          <w:szCs w:val="24"/>
          <w:lang w:val="uk-UA"/>
        </w:rPr>
      </w:pPr>
    </w:p>
    <w:sectPr w:rsidR="00637B51" w:rsidRPr="00692E5F" w:rsidSect="00BE0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84E"/>
    <w:multiLevelType w:val="hybridMultilevel"/>
    <w:tmpl w:val="64F688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65A04E0"/>
    <w:multiLevelType w:val="hybridMultilevel"/>
    <w:tmpl w:val="81AAE8C4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C46"/>
    <w:rsid w:val="00280FEC"/>
    <w:rsid w:val="002953AE"/>
    <w:rsid w:val="002B1578"/>
    <w:rsid w:val="002F2C46"/>
    <w:rsid w:val="002F7C12"/>
    <w:rsid w:val="0031305F"/>
    <w:rsid w:val="0032768C"/>
    <w:rsid w:val="00346400"/>
    <w:rsid w:val="0035179C"/>
    <w:rsid w:val="00396CCE"/>
    <w:rsid w:val="003E092A"/>
    <w:rsid w:val="00464B49"/>
    <w:rsid w:val="005357F2"/>
    <w:rsid w:val="005C0F82"/>
    <w:rsid w:val="00637B51"/>
    <w:rsid w:val="00692E5F"/>
    <w:rsid w:val="00724899"/>
    <w:rsid w:val="0081170E"/>
    <w:rsid w:val="00851B23"/>
    <w:rsid w:val="008B0628"/>
    <w:rsid w:val="00914453"/>
    <w:rsid w:val="00AC6A33"/>
    <w:rsid w:val="00B4103E"/>
    <w:rsid w:val="00BA457C"/>
    <w:rsid w:val="00BE0093"/>
    <w:rsid w:val="00D11320"/>
    <w:rsid w:val="00D820F6"/>
    <w:rsid w:val="00DA4C35"/>
    <w:rsid w:val="00DB1D11"/>
    <w:rsid w:val="00E06DB0"/>
    <w:rsid w:val="00E13462"/>
    <w:rsid w:val="00E35C1B"/>
    <w:rsid w:val="00EB031F"/>
    <w:rsid w:val="00FC0942"/>
    <w:rsid w:val="00FD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3EA405-7993-4ACE-99A7-1C4C3B93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0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7B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7B51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37B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1160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2024-05-07T19:33:00Z</cp:lastPrinted>
  <dcterms:created xsi:type="dcterms:W3CDTF">2024-05-07T18:55:00Z</dcterms:created>
  <dcterms:modified xsi:type="dcterms:W3CDTF">2025-10-27T10:55:00Z</dcterms:modified>
</cp:coreProperties>
</file>