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4B59" w:rsidRPr="00D34B59" w:rsidRDefault="00D34B59" w:rsidP="00D34B59">
      <w:pPr>
        <w:spacing w:line="240" w:lineRule="auto"/>
        <w:contextualSpacing/>
        <w:jc w:val="center"/>
        <w:rPr>
          <w:rFonts w:ascii="Calibri" w:eastAsia="Calibri" w:hAnsi="Calibri" w:cs="Arial"/>
          <w:b/>
          <w:lang w:val="uk-UA"/>
        </w:rPr>
      </w:pPr>
      <w:r w:rsidRPr="00D34B59">
        <w:rPr>
          <w:rFonts w:ascii="Calibri" w:eastAsia="Calibri" w:hAnsi="Calibri" w:cs="Arial"/>
          <w:b/>
          <w:lang w:val="uk-UA"/>
        </w:rPr>
        <w:t>Міністерство освіти і науки України</w:t>
      </w:r>
    </w:p>
    <w:p w:rsidR="00D34B59" w:rsidRPr="00D34B59" w:rsidRDefault="00D34B59" w:rsidP="00D34B59">
      <w:pPr>
        <w:spacing w:line="240" w:lineRule="auto"/>
        <w:contextualSpacing/>
        <w:jc w:val="center"/>
        <w:rPr>
          <w:rFonts w:ascii="Calibri" w:eastAsia="Calibri" w:hAnsi="Calibri" w:cs="Arial"/>
          <w:b/>
          <w:lang w:val="uk-UA"/>
        </w:rPr>
      </w:pPr>
      <w:r w:rsidRPr="00D34B59">
        <w:rPr>
          <w:rFonts w:ascii="Calibri" w:eastAsia="Calibri" w:hAnsi="Calibri" w:cs="Arial"/>
          <w:b/>
          <w:lang w:val="uk-UA"/>
        </w:rPr>
        <w:t>Сумський державний університет</w:t>
      </w:r>
    </w:p>
    <w:p w:rsidR="00D34B59" w:rsidRPr="00D34B59" w:rsidRDefault="00D34B59" w:rsidP="00D34B59">
      <w:pPr>
        <w:spacing w:line="240" w:lineRule="auto"/>
        <w:contextualSpacing/>
        <w:jc w:val="center"/>
        <w:rPr>
          <w:rFonts w:ascii="Calibri" w:eastAsia="Calibri" w:hAnsi="Calibri" w:cs="Arial"/>
          <w:b/>
          <w:lang w:val="uk-UA"/>
        </w:rPr>
      </w:pPr>
    </w:p>
    <w:p w:rsidR="00D34B59" w:rsidRPr="00D34B59" w:rsidRDefault="00D34B59" w:rsidP="00D34B59">
      <w:pPr>
        <w:spacing w:line="240" w:lineRule="auto"/>
        <w:contextualSpacing/>
        <w:jc w:val="center"/>
        <w:rPr>
          <w:rFonts w:ascii="Calibri" w:eastAsia="Calibri" w:hAnsi="Calibri" w:cs="Arial"/>
          <w:b/>
          <w:lang w:val="uk-UA"/>
        </w:rPr>
      </w:pPr>
    </w:p>
    <w:p w:rsidR="00D34B59" w:rsidRPr="00D34B59" w:rsidRDefault="00D34B59" w:rsidP="00D34B59">
      <w:pPr>
        <w:spacing w:line="240" w:lineRule="auto"/>
        <w:contextualSpacing/>
        <w:jc w:val="center"/>
        <w:rPr>
          <w:rFonts w:ascii="Calibri" w:eastAsia="Calibri" w:hAnsi="Calibri" w:cs="Arial"/>
          <w:b/>
          <w:lang w:val="uk-UA"/>
        </w:rPr>
      </w:pPr>
      <w:r w:rsidRPr="00D34B59">
        <w:rPr>
          <w:rFonts w:ascii="Calibri" w:eastAsia="Calibri" w:hAnsi="Calibri" w:cs="Arial"/>
          <w:b/>
          <w:lang w:val="uk-UA"/>
        </w:rPr>
        <w:t>ВИТЯГ</w:t>
      </w:r>
    </w:p>
    <w:p w:rsidR="00D34B59" w:rsidRPr="00D34B59" w:rsidRDefault="00D34B59" w:rsidP="00D34B59">
      <w:pPr>
        <w:spacing w:line="240" w:lineRule="auto"/>
        <w:contextualSpacing/>
        <w:jc w:val="center"/>
        <w:rPr>
          <w:rFonts w:ascii="Calibri" w:eastAsia="Calibri" w:hAnsi="Calibri" w:cs="Arial"/>
          <w:b/>
          <w:lang w:val="uk-UA"/>
        </w:rPr>
      </w:pPr>
      <w:r w:rsidRPr="00D34B59">
        <w:rPr>
          <w:rFonts w:ascii="Calibri" w:eastAsia="Calibri" w:hAnsi="Calibri" w:cs="Arial"/>
          <w:b/>
          <w:lang w:val="uk-UA"/>
        </w:rPr>
        <w:t>з протоколу засідання Експертної ради роботодавців зі спеціальності «Стоматологія»</w:t>
      </w:r>
    </w:p>
    <w:p w:rsidR="00D34B59" w:rsidRPr="00D34B59" w:rsidRDefault="00D34B59" w:rsidP="00D34B59">
      <w:pPr>
        <w:spacing w:line="240" w:lineRule="auto"/>
        <w:contextualSpacing/>
        <w:jc w:val="center"/>
        <w:rPr>
          <w:rFonts w:ascii="Calibri" w:eastAsia="Calibri" w:hAnsi="Calibri" w:cs="Arial"/>
          <w:b/>
          <w:lang w:val="uk-UA"/>
        </w:rPr>
      </w:pPr>
      <w:r w:rsidRPr="00D34B59">
        <w:rPr>
          <w:rFonts w:ascii="Calibri" w:eastAsia="Calibri" w:hAnsi="Calibri" w:cs="Arial"/>
          <w:b/>
          <w:lang w:val="uk-UA"/>
        </w:rPr>
        <w:t xml:space="preserve">№ </w:t>
      </w:r>
      <w:bookmarkStart w:id="0" w:name="_GoBack"/>
      <w:r>
        <w:rPr>
          <w:rFonts w:ascii="Calibri" w:eastAsia="Calibri" w:hAnsi="Calibri" w:cs="Arial"/>
          <w:b/>
          <w:lang w:val="uk-UA"/>
        </w:rPr>
        <w:t>3</w:t>
      </w:r>
      <w:r w:rsidRPr="00D34B59">
        <w:rPr>
          <w:rFonts w:ascii="Calibri" w:eastAsia="Calibri" w:hAnsi="Calibri" w:cs="Arial"/>
          <w:b/>
          <w:lang w:val="uk-UA"/>
        </w:rPr>
        <w:t xml:space="preserve"> від </w:t>
      </w:r>
      <w:r>
        <w:rPr>
          <w:rFonts w:ascii="Calibri" w:eastAsia="Calibri" w:hAnsi="Calibri" w:cs="Arial"/>
          <w:b/>
          <w:lang w:val="uk-UA"/>
        </w:rPr>
        <w:t>24</w:t>
      </w:r>
      <w:r w:rsidRPr="00D34B59">
        <w:rPr>
          <w:rFonts w:ascii="Calibri" w:eastAsia="Calibri" w:hAnsi="Calibri" w:cs="Arial"/>
          <w:b/>
          <w:lang w:val="uk-UA"/>
        </w:rPr>
        <w:t>.1</w:t>
      </w:r>
      <w:r>
        <w:rPr>
          <w:rFonts w:ascii="Calibri" w:eastAsia="Calibri" w:hAnsi="Calibri" w:cs="Arial"/>
          <w:b/>
          <w:lang w:val="uk-UA"/>
        </w:rPr>
        <w:t>2</w:t>
      </w:r>
      <w:r w:rsidRPr="00D34B59">
        <w:rPr>
          <w:rFonts w:ascii="Calibri" w:eastAsia="Calibri" w:hAnsi="Calibri" w:cs="Arial"/>
          <w:b/>
          <w:lang w:val="uk-UA"/>
        </w:rPr>
        <w:t xml:space="preserve">.2025 </w:t>
      </w:r>
      <w:bookmarkEnd w:id="0"/>
      <w:r w:rsidRPr="00D34B59">
        <w:rPr>
          <w:rFonts w:ascii="Calibri" w:eastAsia="Calibri" w:hAnsi="Calibri" w:cs="Arial"/>
          <w:b/>
          <w:lang w:val="uk-UA"/>
        </w:rPr>
        <w:t>р.</w:t>
      </w:r>
    </w:p>
    <w:p w:rsidR="00D34B59" w:rsidRPr="00D34B59" w:rsidRDefault="00D34B59" w:rsidP="00D34B59">
      <w:pPr>
        <w:spacing w:line="240" w:lineRule="auto"/>
        <w:contextualSpacing/>
        <w:jc w:val="center"/>
        <w:rPr>
          <w:rFonts w:ascii="Calibri" w:eastAsia="Calibri" w:hAnsi="Calibri" w:cs="Arial"/>
          <w:b/>
          <w:lang w:val="uk-UA"/>
        </w:rPr>
      </w:pPr>
      <w:r w:rsidRPr="00D34B59">
        <w:rPr>
          <w:rFonts w:ascii="Calibri" w:eastAsia="Calibri" w:hAnsi="Calibri" w:cs="Arial"/>
          <w:b/>
          <w:lang w:val="uk-UA"/>
        </w:rPr>
        <w:t xml:space="preserve"> (дистанційно - </w:t>
      </w:r>
      <w:hyperlink r:id="rId4" w:history="1">
        <w:r w:rsidRPr="00674C5C">
          <w:rPr>
            <w:rStyle w:val="a3"/>
            <w:rFonts w:ascii="Times New Roman" w:eastAsia="Calibri" w:hAnsi="Times New Roman" w:cs="Times New Roman"/>
            <w:sz w:val="28"/>
            <w:szCs w:val="24"/>
            <w:lang w:val="ru-RU"/>
          </w:rPr>
          <w:t>https://meet.google.com/kch-stgc-gqy</w:t>
        </w:r>
      </w:hyperlink>
      <w:r w:rsidRPr="00D34B59">
        <w:rPr>
          <w:rFonts w:ascii="Calibri" w:eastAsia="Calibri" w:hAnsi="Calibri" w:cs="Arial"/>
          <w:b/>
          <w:lang w:val="uk-UA"/>
        </w:rPr>
        <w:t>)</w:t>
      </w:r>
      <w:r>
        <w:rPr>
          <w:rFonts w:ascii="Calibri" w:eastAsia="Calibri" w:hAnsi="Calibri" w:cs="Arial"/>
          <w:b/>
          <w:lang w:val="uk-UA"/>
        </w:rPr>
        <w:t xml:space="preserve"> </w:t>
      </w:r>
    </w:p>
    <w:p w:rsidR="00D34B59" w:rsidRPr="00D34B59" w:rsidRDefault="00D34B59" w:rsidP="00D34B59">
      <w:pPr>
        <w:spacing w:line="240" w:lineRule="auto"/>
        <w:contextualSpacing/>
        <w:rPr>
          <w:rFonts w:ascii="Calibri" w:eastAsia="Calibri" w:hAnsi="Calibri" w:cs="Arial"/>
          <w:lang w:val="uk-UA"/>
        </w:rPr>
      </w:pPr>
    </w:p>
    <w:p w:rsidR="00D34B59" w:rsidRPr="00D34B59" w:rsidRDefault="00D34B59" w:rsidP="00D34B59">
      <w:pPr>
        <w:spacing w:line="240" w:lineRule="auto"/>
        <w:contextualSpacing/>
        <w:jc w:val="center"/>
        <w:rPr>
          <w:rFonts w:ascii="Calibri" w:eastAsia="Calibri" w:hAnsi="Calibri" w:cs="Arial"/>
          <w:lang w:val="uk-UA"/>
        </w:rPr>
      </w:pPr>
    </w:p>
    <w:p w:rsidR="00D34B59" w:rsidRPr="00D34B59" w:rsidRDefault="00D34B59" w:rsidP="00D34B59">
      <w:pPr>
        <w:spacing w:line="240" w:lineRule="auto"/>
        <w:contextualSpacing/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b/>
          <w:caps/>
          <w:lang w:val="uk-UA"/>
        </w:rPr>
        <w:t>Присутні</w:t>
      </w:r>
      <w:r w:rsidRPr="00D34B59">
        <w:rPr>
          <w:rFonts w:ascii="Calibri" w:eastAsia="Calibri" w:hAnsi="Calibri" w:cs="Arial"/>
          <w:caps/>
          <w:lang w:val="uk-UA"/>
        </w:rPr>
        <w:t>:</w:t>
      </w:r>
      <w:r w:rsidRPr="00D34B59">
        <w:rPr>
          <w:rFonts w:ascii="Calibri" w:eastAsia="Calibri" w:hAnsi="Calibri" w:cs="Arial"/>
          <w:lang w:val="uk-UA"/>
        </w:rPr>
        <w:t xml:space="preserve"> Полякова І.С. – заступник директора з медичної частини Комунального некомерційного підприємства СОР «Сумська обласна клінічна стоматологічна поліклініка»; </w:t>
      </w:r>
      <w:proofErr w:type="spellStart"/>
      <w:r w:rsidRPr="00D34B59">
        <w:rPr>
          <w:rFonts w:ascii="Calibri" w:eastAsia="Calibri" w:hAnsi="Calibri" w:cs="Arial"/>
          <w:lang w:val="uk-UA"/>
        </w:rPr>
        <w:t>Кекух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В.В., приватний підприємець, голова ГО «Асоціація приватно-практикуючих лікарів-стоматологів м. Суми»; </w:t>
      </w:r>
      <w:proofErr w:type="spellStart"/>
      <w:r w:rsidRPr="00D34B59">
        <w:rPr>
          <w:rFonts w:ascii="Calibri" w:eastAsia="Calibri" w:hAnsi="Calibri" w:cs="Arial"/>
          <w:lang w:val="uk-UA"/>
        </w:rPr>
        <w:t>Боряк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Н.М. – директор Комунального некомерційного підприємства «Стоматологічна поліклініка» Роменської міської ради; </w:t>
      </w:r>
      <w:proofErr w:type="spellStart"/>
      <w:r w:rsidRPr="00D34B59">
        <w:rPr>
          <w:rFonts w:ascii="Calibri" w:eastAsia="Calibri" w:hAnsi="Calibri" w:cs="Arial"/>
          <w:lang w:val="uk-UA"/>
        </w:rPr>
        <w:t>Цецерська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Н.П. – головний лікар Комунального некомерційного підприємства «Шосткинська стоматологічна поліклініка» </w:t>
      </w:r>
      <w:proofErr w:type="spellStart"/>
      <w:r w:rsidRPr="00D34B59">
        <w:rPr>
          <w:rFonts w:ascii="Calibri" w:eastAsia="Calibri" w:hAnsi="Calibri" w:cs="Arial"/>
          <w:lang w:val="uk-UA"/>
        </w:rPr>
        <w:t>Шосткинськоі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міської ради; </w:t>
      </w:r>
      <w:bookmarkStart w:id="1" w:name="_Hlk215218364"/>
      <w:r w:rsidRPr="00D34B59">
        <w:rPr>
          <w:rFonts w:ascii="Calibri" w:eastAsia="Calibri" w:hAnsi="Calibri" w:cs="Arial"/>
          <w:lang w:val="uk-UA"/>
        </w:rPr>
        <w:t>Савченко В.В.</w:t>
      </w:r>
      <w:bookmarkEnd w:id="1"/>
      <w:r w:rsidRPr="00D34B59">
        <w:rPr>
          <w:rFonts w:ascii="Calibri" w:eastAsia="Calibri" w:hAnsi="Calibri" w:cs="Arial"/>
          <w:lang w:val="uk-UA"/>
        </w:rPr>
        <w:t xml:space="preserve"> – директор Комунального некомерційного підприємства СОР «Сумська обласна клінічна стоматологічна поліклініка».</w:t>
      </w:r>
    </w:p>
    <w:p w:rsidR="00D34B59" w:rsidRPr="00D34B59" w:rsidRDefault="00D34B59" w:rsidP="00D34B59">
      <w:pPr>
        <w:spacing w:line="240" w:lineRule="auto"/>
        <w:contextualSpacing/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b/>
          <w:lang w:val="uk-UA"/>
        </w:rPr>
        <w:t>Запрошені</w:t>
      </w:r>
      <w:r w:rsidRPr="00D34B59">
        <w:rPr>
          <w:rFonts w:ascii="Calibri" w:eastAsia="Calibri" w:hAnsi="Calibri" w:cs="Arial"/>
          <w:lang w:val="uk-UA"/>
        </w:rPr>
        <w:t xml:space="preserve">: Лахтін Ю.В., керівник групи забезпечення спеціальності «стоматологія», гарант ОНП, Циганок О.В., в.о. завідувача кафедри стоматології, гарант ОПП. </w:t>
      </w:r>
    </w:p>
    <w:p w:rsidR="00D34B59" w:rsidRPr="00D34B59" w:rsidRDefault="00D34B59" w:rsidP="00D34B59">
      <w:pPr>
        <w:spacing w:line="240" w:lineRule="auto"/>
        <w:contextualSpacing/>
        <w:jc w:val="both"/>
        <w:rPr>
          <w:rFonts w:ascii="Calibri" w:eastAsia="Calibri" w:hAnsi="Calibri" w:cs="Arial"/>
          <w:u w:val="single"/>
          <w:lang w:val="uk-UA"/>
        </w:rPr>
      </w:pPr>
    </w:p>
    <w:p w:rsidR="00D34B59" w:rsidRPr="00D34B59" w:rsidRDefault="00D34B59" w:rsidP="00D34B59">
      <w:pPr>
        <w:spacing w:line="240" w:lineRule="auto"/>
        <w:contextualSpacing/>
        <w:jc w:val="both"/>
        <w:rPr>
          <w:rFonts w:ascii="Calibri" w:eastAsia="Calibri" w:hAnsi="Calibri" w:cs="Arial"/>
          <w:b/>
          <w:lang w:val="uk-UA"/>
        </w:rPr>
      </w:pPr>
      <w:r w:rsidRPr="00D34B59">
        <w:rPr>
          <w:rFonts w:ascii="Calibri" w:eastAsia="Calibri" w:hAnsi="Calibri" w:cs="Arial"/>
          <w:b/>
          <w:lang w:val="uk-UA"/>
        </w:rPr>
        <w:t>Порядок денний:</w:t>
      </w:r>
    </w:p>
    <w:p w:rsidR="001C1251" w:rsidRDefault="00D34B59" w:rsidP="00D34B59">
      <w:pPr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lang w:val="uk-UA"/>
        </w:rPr>
        <w:t xml:space="preserve">Про рекомендацію </w:t>
      </w:r>
      <w:r>
        <w:rPr>
          <w:rFonts w:ascii="Calibri" w:eastAsia="Calibri" w:hAnsi="Calibri" w:cs="Arial"/>
          <w:lang w:val="uk-UA"/>
        </w:rPr>
        <w:t>РПГ</w:t>
      </w:r>
      <w:r w:rsidRPr="00D34B59">
        <w:rPr>
          <w:rFonts w:ascii="Calibri" w:eastAsia="Calibri" w:hAnsi="Calibri" w:cs="Arial"/>
          <w:lang w:val="uk-UA"/>
        </w:rPr>
        <w:t xml:space="preserve"> підтримати </w:t>
      </w:r>
      <w:proofErr w:type="spellStart"/>
      <w:r w:rsidRPr="00D34B59">
        <w:rPr>
          <w:rFonts w:ascii="Calibri" w:eastAsia="Calibri" w:hAnsi="Calibri" w:cs="Arial"/>
          <w:lang w:val="uk-UA"/>
        </w:rPr>
        <w:t>проєкт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освітньо-професійної програми «Стоматологія» (з навчальним планом) підготовки магістрів спеціальності І1 Стоматологія на 2026 рік вступу.</w:t>
      </w:r>
    </w:p>
    <w:p w:rsidR="00D34B59" w:rsidRDefault="00D34B59" w:rsidP="00D34B59">
      <w:pPr>
        <w:jc w:val="both"/>
        <w:rPr>
          <w:rFonts w:ascii="Calibri" w:eastAsia="Calibri" w:hAnsi="Calibri" w:cs="Arial"/>
          <w:lang w:val="uk-UA"/>
        </w:rPr>
      </w:pPr>
    </w:p>
    <w:p w:rsidR="00D34B59" w:rsidRPr="00D34B59" w:rsidRDefault="00D34B59" w:rsidP="00D34B59">
      <w:pPr>
        <w:spacing w:line="240" w:lineRule="auto"/>
        <w:contextualSpacing/>
        <w:jc w:val="both"/>
        <w:rPr>
          <w:rFonts w:ascii="Calibri" w:eastAsia="Calibri" w:hAnsi="Calibri" w:cs="Arial"/>
          <w:b/>
          <w:lang w:val="uk-UA"/>
        </w:rPr>
      </w:pPr>
      <w:r w:rsidRPr="00D34B59">
        <w:rPr>
          <w:rFonts w:ascii="Calibri" w:eastAsia="Calibri" w:hAnsi="Calibri" w:cs="Arial"/>
          <w:b/>
          <w:lang w:val="uk-UA"/>
        </w:rPr>
        <w:t>СЛУХАЛИ</w:t>
      </w:r>
    </w:p>
    <w:p w:rsidR="00D34B59" w:rsidRP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b/>
          <w:lang w:val="uk-UA"/>
        </w:rPr>
        <w:t>Полякову І.С</w:t>
      </w:r>
      <w:r w:rsidRPr="00D34B59">
        <w:rPr>
          <w:rFonts w:ascii="Calibri" w:eastAsia="Calibri" w:hAnsi="Calibri" w:cs="Arial"/>
          <w:lang w:val="uk-UA"/>
        </w:rPr>
        <w:t xml:space="preserve">., голова ради роботодавців спеціальності «Стоматологія» </w:t>
      </w:r>
      <w:proofErr w:type="spellStart"/>
      <w:r w:rsidRPr="00D34B59">
        <w:rPr>
          <w:rFonts w:ascii="Calibri" w:eastAsia="Calibri" w:hAnsi="Calibri" w:cs="Arial"/>
          <w:lang w:val="uk-UA"/>
        </w:rPr>
        <w:t>СумДУ</w:t>
      </w:r>
      <w:proofErr w:type="spellEnd"/>
      <w:r w:rsidRPr="00D34B59">
        <w:rPr>
          <w:rFonts w:ascii="Calibri" w:eastAsia="Calibri" w:hAnsi="Calibri" w:cs="Arial"/>
          <w:lang w:val="uk-UA"/>
        </w:rPr>
        <w:t>. Повідомила,</w:t>
      </w:r>
      <w:r>
        <w:rPr>
          <w:rFonts w:ascii="Calibri" w:eastAsia="Calibri" w:hAnsi="Calibri" w:cs="Arial"/>
          <w:lang w:val="uk-UA"/>
        </w:rPr>
        <w:t xml:space="preserve"> </w:t>
      </w:r>
      <w:r w:rsidRPr="00D34B59">
        <w:rPr>
          <w:rFonts w:ascii="Calibri" w:eastAsia="Calibri" w:hAnsi="Calibri" w:cs="Arial"/>
          <w:lang w:val="uk-UA"/>
        </w:rPr>
        <w:t xml:space="preserve">що на виконання рішення РПГ (протокол №3 від 30.10.2025 р.) протягом місяця (01-11-2025 по 01-12-2025 р.) </w:t>
      </w:r>
      <w:proofErr w:type="spellStart"/>
      <w:r w:rsidRPr="00D34B59">
        <w:rPr>
          <w:rFonts w:ascii="Calibri" w:eastAsia="Calibri" w:hAnsi="Calibri" w:cs="Arial"/>
          <w:lang w:val="uk-UA"/>
        </w:rPr>
        <w:t>проєкт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ОПП підготовки магістрів «Стоматологія» знаходився на оприлюдненні на сайті випускової кафедри та каталозі освітніх програм </w:t>
      </w:r>
      <w:proofErr w:type="spellStart"/>
      <w:r w:rsidRPr="00D34B59">
        <w:rPr>
          <w:rFonts w:ascii="Calibri" w:eastAsia="Calibri" w:hAnsi="Calibri" w:cs="Arial"/>
          <w:lang w:val="uk-UA"/>
        </w:rPr>
        <w:t>СумДУ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(https://op.sumdu.edu.ua/programms/3371). Оприлюднений </w:t>
      </w:r>
      <w:proofErr w:type="spellStart"/>
      <w:r w:rsidRPr="00D34B59">
        <w:rPr>
          <w:rFonts w:ascii="Calibri" w:eastAsia="Calibri" w:hAnsi="Calibri" w:cs="Arial"/>
          <w:lang w:val="uk-UA"/>
        </w:rPr>
        <w:t>проєкт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було підтримано на засіданні кафедри стоматології </w:t>
      </w:r>
      <w:proofErr w:type="spellStart"/>
      <w:r w:rsidRPr="00D34B59">
        <w:rPr>
          <w:rFonts w:ascii="Calibri" w:eastAsia="Calibri" w:hAnsi="Calibri" w:cs="Arial"/>
          <w:lang w:val="uk-UA"/>
        </w:rPr>
        <w:t>СумДУ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(протокол № 5 від 17.12.2025 р.)</w:t>
      </w:r>
      <w:r>
        <w:rPr>
          <w:rFonts w:ascii="Calibri" w:eastAsia="Calibri" w:hAnsi="Calibri" w:cs="Arial"/>
          <w:lang w:val="uk-UA"/>
        </w:rPr>
        <w:t xml:space="preserve">. </w:t>
      </w:r>
      <w:r w:rsidRPr="00D34B59">
        <w:rPr>
          <w:rFonts w:ascii="Calibri" w:eastAsia="Calibri" w:hAnsi="Calibri" w:cs="Arial"/>
          <w:lang w:val="uk-UA"/>
        </w:rPr>
        <w:t>За цей період до РПГ надійшли наступні пропозиції та зауваження (таблиця зауважень і пропозицій додається) :</w:t>
      </w:r>
    </w:p>
    <w:p w:rsidR="00D34B59" w:rsidRP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lang w:val="uk-UA"/>
        </w:rPr>
        <w:t>•</w:t>
      </w:r>
      <w:r w:rsidRPr="00D34B59">
        <w:rPr>
          <w:rFonts w:ascii="Calibri" w:eastAsia="Calibri" w:hAnsi="Calibri" w:cs="Arial"/>
          <w:lang w:val="uk-UA"/>
        </w:rPr>
        <w:tab/>
        <w:t xml:space="preserve">Любченко О.В., д. мед. н., професор, зав. кафедри терапевтичної стоматології </w:t>
      </w:r>
      <w:proofErr w:type="spellStart"/>
      <w:r w:rsidRPr="00D34B59">
        <w:rPr>
          <w:rFonts w:ascii="Calibri" w:eastAsia="Calibri" w:hAnsi="Calibri" w:cs="Arial"/>
          <w:lang w:val="uk-UA"/>
        </w:rPr>
        <w:t>стоматології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Харківського національного мед. університету. Запропонувала передбачити навчальним планом лекційні години для вибіркових дисциплін. </w:t>
      </w:r>
    </w:p>
    <w:p w:rsidR="00D34B59" w:rsidRP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lang w:val="uk-UA"/>
        </w:rPr>
        <w:t>•</w:t>
      </w:r>
      <w:r w:rsidRPr="00D34B59">
        <w:rPr>
          <w:rFonts w:ascii="Calibri" w:eastAsia="Calibri" w:hAnsi="Calibri" w:cs="Arial"/>
          <w:lang w:val="uk-UA"/>
        </w:rPr>
        <w:tab/>
        <w:t xml:space="preserve">Жовтобрюх Я.В., здобувач вищої освіти </w:t>
      </w:r>
      <w:proofErr w:type="spellStart"/>
      <w:r w:rsidRPr="00D34B59">
        <w:rPr>
          <w:rFonts w:ascii="Calibri" w:eastAsia="Calibri" w:hAnsi="Calibri" w:cs="Arial"/>
          <w:lang w:val="uk-UA"/>
        </w:rPr>
        <w:t>СумДУ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гр. СМ-103. Запропонувала проходження «Практика лікарська» не протягом Х семестру, а в окремий період після завершення аудиторних занять.</w:t>
      </w:r>
    </w:p>
    <w:p w:rsidR="00D34B59" w:rsidRP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lang w:val="uk-UA"/>
        </w:rPr>
        <w:t>•</w:t>
      </w:r>
      <w:r w:rsidRPr="00D34B59">
        <w:rPr>
          <w:rFonts w:ascii="Calibri" w:eastAsia="Calibri" w:hAnsi="Calibri" w:cs="Arial"/>
          <w:lang w:val="uk-UA"/>
        </w:rPr>
        <w:tab/>
        <w:t xml:space="preserve">Коновальський М.І., здобувач вищої освіти </w:t>
      </w:r>
      <w:proofErr w:type="spellStart"/>
      <w:r w:rsidRPr="00D34B59">
        <w:rPr>
          <w:rFonts w:ascii="Calibri" w:eastAsia="Calibri" w:hAnsi="Calibri" w:cs="Arial"/>
          <w:lang w:val="uk-UA"/>
        </w:rPr>
        <w:t>СумДУ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гр. СМ-202. Запропонував виключити з переліку обов’язкових дисципліну «Перша </w:t>
      </w:r>
      <w:proofErr w:type="spellStart"/>
      <w:r w:rsidRPr="00D34B59">
        <w:rPr>
          <w:rFonts w:ascii="Calibri" w:eastAsia="Calibri" w:hAnsi="Calibri" w:cs="Arial"/>
          <w:lang w:val="uk-UA"/>
        </w:rPr>
        <w:t>домедична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допомога» і перевести її в категорію вибіркових.</w:t>
      </w:r>
    </w:p>
    <w:p w:rsidR="00D34B59" w:rsidRP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</w:p>
    <w:p w:rsidR="00D34B59" w:rsidRP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b/>
          <w:bCs/>
          <w:lang w:val="uk-UA"/>
        </w:rPr>
        <w:t>ВИСТУПИЛИ</w:t>
      </w:r>
      <w:r w:rsidRPr="00D34B59">
        <w:rPr>
          <w:rFonts w:ascii="Calibri" w:eastAsia="Calibri" w:hAnsi="Calibri" w:cs="Arial"/>
          <w:lang w:val="uk-UA"/>
        </w:rPr>
        <w:t>:</w:t>
      </w:r>
    </w:p>
    <w:p w:rsidR="00D34B59" w:rsidRP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b/>
          <w:bCs/>
          <w:lang w:val="uk-UA"/>
        </w:rPr>
        <w:t>Лахтін Ю.В.</w:t>
      </w:r>
      <w:r w:rsidRPr="00D34B59">
        <w:rPr>
          <w:rFonts w:ascii="Calibri" w:eastAsia="Calibri" w:hAnsi="Calibri" w:cs="Arial"/>
          <w:lang w:val="uk-UA"/>
        </w:rPr>
        <w:t xml:space="preserve"> Звернув увагу, що внутрішньою нормативною базою </w:t>
      </w:r>
      <w:proofErr w:type="spellStart"/>
      <w:r w:rsidRPr="00D34B59">
        <w:rPr>
          <w:rFonts w:ascii="Calibri" w:eastAsia="Calibri" w:hAnsi="Calibri" w:cs="Arial"/>
          <w:lang w:val="uk-UA"/>
        </w:rPr>
        <w:t>СумДУ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для дисциплін за вибором не передбачені лекційні години. Запропонував не враховувати пропозицію Любченко О.В.</w:t>
      </w:r>
    </w:p>
    <w:p w:rsidR="00D34B59" w:rsidRP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b/>
          <w:bCs/>
          <w:lang w:val="uk-UA"/>
        </w:rPr>
        <w:t>Циганок О.В.</w:t>
      </w:r>
      <w:r w:rsidRPr="00D34B59">
        <w:rPr>
          <w:rFonts w:ascii="Calibri" w:eastAsia="Calibri" w:hAnsi="Calibri" w:cs="Arial"/>
          <w:lang w:val="uk-UA"/>
        </w:rPr>
        <w:t xml:space="preserve"> Пояснив, що проходження виробничої практики «Лікарська практика» протягом семестру обумовлена унормованим тижневим навантаженням. А дисципліна «Перша </w:t>
      </w:r>
      <w:proofErr w:type="spellStart"/>
      <w:r w:rsidRPr="00D34B59">
        <w:rPr>
          <w:rFonts w:ascii="Calibri" w:eastAsia="Calibri" w:hAnsi="Calibri" w:cs="Arial"/>
          <w:lang w:val="uk-UA"/>
        </w:rPr>
        <w:t>домедична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допомога» має бути обов’язковою в умовах військового стану. Запропонував відхилити пропозиції Жовтобрюх Я.В. і Коновальського М.І.</w:t>
      </w:r>
    </w:p>
    <w:p w:rsidR="00D34B59" w:rsidRP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b/>
          <w:bCs/>
          <w:lang w:val="uk-UA"/>
        </w:rPr>
        <w:lastRenderedPageBreak/>
        <w:t>Полякова І.С.</w:t>
      </w:r>
      <w:r w:rsidRPr="00D34B59">
        <w:rPr>
          <w:rFonts w:ascii="Calibri" w:eastAsia="Calibri" w:hAnsi="Calibri" w:cs="Arial"/>
          <w:lang w:val="uk-UA"/>
        </w:rPr>
        <w:t xml:space="preserve"> Запропонувала підтримати пропозиції </w:t>
      </w:r>
      <w:proofErr w:type="spellStart"/>
      <w:r w:rsidRPr="00D34B59">
        <w:rPr>
          <w:rFonts w:ascii="Calibri" w:eastAsia="Calibri" w:hAnsi="Calibri" w:cs="Arial"/>
          <w:lang w:val="uk-UA"/>
        </w:rPr>
        <w:t>Лахтіна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Ю.В. і Циганка О.В. Враховуючи відсутність інших зауважень і пропозицій, рекомендувала РЯ НН МІ схвалити </w:t>
      </w:r>
      <w:proofErr w:type="spellStart"/>
      <w:r w:rsidRPr="00D34B59">
        <w:rPr>
          <w:rFonts w:ascii="Calibri" w:eastAsia="Calibri" w:hAnsi="Calibri" w:cs="Arial"/>
          <w:lang w:val="uk-UA"/>
        </w:rPr>
        <w:t>проєкт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ОПП за спеціальністю І1 Стоматологія без змін.</w:t>
      </w:r>
    </w:p>
    <w:p w:rsidR="00D34B59" w:rsidRP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</w:p>
    <w:p w:rsidR="00D34B59" w:rsidRP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b/>
          <w:bCs/>
          <w:lang w:val="uk-UA"/>
        </w:rPr>
        <w:t>РЕЗУЛЬТАТ ГОЛОСУВАННЯ</w:t>
      </w:r>
      <w:r w:rsidRPr="00D34B59">
        <w:rPr>
          <w:rFonts w:ascii="Calibri" w:eastAsia="Calibri" w:hAnsi="Calibri" w:cs="Arial"/>
          <w:lang w:val="uk-UA"/>
        </w:rPr>
        <w:t xml:space="preserve"> прийнято одноголосно.</w:t>
      </w:r>
    </w:p>
    <w:p w:rsidR="00D34B59" w:rsidRP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</w:p>
    <w:p w:rsidR="00D34B59" w:rsidRP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lang w:val="uk-UA"/>
        </w:rPr>
        <w:t xml:space="preserve">ПОСТАНОВИЛИ: </w:t>
      </w:r>
    </w:p>
    <w:p w:rsid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  <w:r w:rsidRPr="00D34B59">
        <w:rPr>
          <w:rFonts w:ascii="Calibri" w:eastAsia="Calibri" w:hAnsi="Calibri" w:cs="Arial"/>
          <w:lang w:val="uk-UA"/>
        </w:rPr>
        <w:t xml:space="preserve">Рекомендувати </w:t>
      </w:r>
      <w:r>
        <w:rPr>
          <w:rFonts w:ascii="Calibri" w:eastAsia="Calibri" w:hAnsi="Calibri" w:cs="Arial"/>
          <w:lang w:val="uk-UA"/>
        </w:rPr>
        <w:t>РПГ</w:t>
      </w:r>
      <w:r w:rsidRPr="00D34B59">
        <w:rPr>
          <w:rFonts w:ascii="Calibri" w:eastAsia="Calibri" w:hAnsi="Calibri" w:cs="Arial"/>
          <w:lang w:val="uk-UA"/>
        </w:rPr>
        <w:t xml:space="preserve"> підтримати </w:t>
      </w:r>
      <w:proofErr w:type="spellStart"/>
      <w:r w:rsidRPr="00D34B59">
        <w:rPr>
          <w:rFonts w:ascii="Calibri" w:eastAsia="Calibri" w:hAnsi="Calibri" w:cs="Arial"/>
          <w:lang w:val="uk-UA"/>
        </w:rPr>
        <w:t>проєкт</w:t>
      </w:r>
      <w:proofErr w:type="spellEnd"/>
      <w:r w:rsidRPr="00D34B59">
        <w:rPr>
          <w:rFonts w:ascii="Calibri" w:eastAsia="Calibri" w:hAnsi="Calibri" w:cs="Arial"/>
          <w:lang w:val="uk-UA"/>
        </w:rPr>
        <w:t xml:space="preserve"> освітньо-професійної програми «Стоматологія» та начальний план підготовки магістрів спеціальності І1 Стоматологія на 2026 рік вступу (без змін).</w:t>
      </w:r>
    </w:p>
    <w:p w:rsid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</w:p>
    <w:p w:rsid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</w:p>
    <w:p w:rsidR="00D34B59" w:rsidRDefault="00D34B59" w:rsidP="00D34B59">
      <w:pPr>
        <w:spacing w:line="240" w:lineRule="auto"/>
        <w:jc w:val="both"/>
        <w:rPr>
          <w:rFonts w:ascii="Calibri" w:eastAsia="Calibri" w:hAnsi="Calibri" w:cs="Arial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1"/>
        <w:gridCol w:w="3189"/>
        <w:gridCol w:w="3259"/>
      </w:tblGrid>
      <w:tr w:rsidR="00D34B59" w:rsidRPr="00D34B59" w:rsidTr="008A3123">
        <w:tc>
          <w:tcPr>
            <w:tcW w:w="3379" w:type="dxa"/>
            <w:vAlign w:val="bottom"/>
          </w:tcPr>
          <w:p w:rsidR="00D34B59" w:rsidRPr="00D34B59" w:rsidRDefault="00D34B59" w:rsidP="00D34B59">
            <w:pPr>
              <w:spacing w:line="240" w:lineRule="auto"/>
              <w:contextualSpacing/>
              <w:rPr>
                <w:rFonts w:ascii="Calibri" w:eastAsia="Calibri" w:hAnsi="Calibri" w:cs="Times New Roman"/>
                <w:szCs w:val="24"/>
                <w:lang w:val="uk-UA"/>
              </w:rPr>
            </w:pPr>
            <w:r w:rsidRPr="00D34B59">
              <w:rPr>
                <w:rFonts w:ascii="Calibri" w:eastAsia="Calibri" w:hAnsi="Calibri" w:cs="Times New Roman"/>
                <w:lang w:val="uk-UA"/>
              </w:rPr>
              <w:t>Голова ЕРР</w:t>
            </w:r>
          </w:p>
        </w:tc>
        <w:tc>
          <w:tcPr>
            <w:tcW w:w="3379" w:type="dxa"/>
          </w:tcPr>
          <w:p w:rsidR="00D34B59" w:rsidRPr="00D34B59" w:rsidRDefault="00D34B59" w:rsidP="00D34B59">
            <w:pPr>
              <w:spacing w:line="240" w:lineRule="auto"/>
              <w:contextualSpacing/>
              <w:rPr>
                <w:rFonts w:ascii="Calibri" w:eastAsia="Calibri" w:hAnsi="Calibri" w:cs="Times New Roman"/>
                <w:szCs w:val="24"/>
                <w:lang w:val="uk-UA"/>
              </w:rPr>
            </w:pPr>
          </w:p>
        </w:tc>
        <w:tc>
          <w:tcPr>
            <w:tcW w:w="3379" w:type="dxa"/>
            <w:vAlign w:val="bottom"/>
          </w:tcPr>
          <w:p w:rsidR="00D34B59" w:rsidRPr="00D34B59" w:rsidRDefault="00D34B59" w:rsidP="00D34B59">
            <w:pPr>
              <w:spacing w:line="240" w:lineRule="auto"/>
              <w:contextualSpacing/>
              <w:rPr>
                <w:rFonts w:ascii="Calibri" w:eastAsia="Calibri" w:hAnsi="Calibri" w:cs="Times New Roman"/>
                <w:szCs w:val="24"/>
                <w:lang w:val="uk-UA"/>
              </w:rPr>
            </w:pPr>
            <w:r w:rsidRPr="00D34B59">
              <w:rPr>
                <w:rFonts w:ascii="Calibri" w:eastAsia="Calibri" w:hAnsi="Calibri" w:cs="Times New Roman"/>
                <w:lang w:val="uk-UA"/>
              </w:rPr>
              <w:t>Інна ПОЛЯКОВА</w:t>
            </w:r>
          </w:p>
        </w:tc>
      </w:tr>
      <w:tr w:rsidR="00D34B59" w:rsidRPr="00D34B59" w:rsidTr="008A3123">
        <w:tc>
          <w:tcPr>
            <w:tcW w:w="3379" w:type="dxa"/>
            <w:vAlign w:val="bottom"/>
          </w:tcPr>
          <w:p w:rsidR="00D34B59" w:rsidRPr="00D34B59" w:rsidRDefault="00D34B59" w:rsidP="00D34B59">
            <w:pPr>
              <w:spacing w:line="240" w:lineRule="auto"/>
              <w:contextualSpacing/>
              <w:rPr>
                <w:rFonts w:ascii="Calibri" w:eastAsia="Calibri" w:hAnsi="Calibri" w:cs="Times New Roman"/>
                <w:szCs w:val="24"/>
                <w:lang w:val="uk-UA"/>
              </w:rPr>
            </w:pPr>
          </w:p>
          <w:p w:rsidR="00D34B59" w:rsidRPr="00D34B59" w:rsidRDefault="00D34B59" w:rsidP="00D34B59">
            <w:pPr>
              <w:spacing w:line="240" w:lineRule="auto"/>
              <w:contextualSpacing/>
              <w:rPr>
                <w:rFonts w:ascii="Calibri" w:eastAsia="Calibri" w:hAnsi="Calibri" w:cs="Times New Roman"/>
                <w:szCs w:val="24"/>
                <w:lang w:val="uk-UA"/>
              </w:rPr>
            </w:pPr>
            <w:r w:rsidRPr="00D34B59">
              <w:rPr>
                <w:rFonts w:ascii="Calibri" w:eastAsia="Calibri" w:hAnsi="Calibri" w:cs="Times New Roman"/>
                <w:lang w:val="uk-UA"/>
              </w:rPr>
              <w:t>Секретар від кафедри</w:t>
            </w:r>
          </w:p>
        </w:tc>
        <w:tc>
          <w:tcPr>
            <w:tcW w:w="3379" w:type="dxa"/>
          </w:tcPr>
          <w:p w:rsidR="00D34B59" w:rsidRPr="00D34B59" w:rsidRDefault="00D34B59" w:rsidP="00D34B59">
            <w:pPr>
              <w:spacing w:line="240" w:lineRule="auto"/>
              <w:contextualSpacing/>
              <w:rPr>
                <w:rFonts w:ascii="Calibri" w:eastAsia="Calibri" w:hAnsi="Calibri" w:cs="Times New Roman"/>
                <w:szCs w:val="24"/>
                <w:lang w:val="uk-UA"/>
              </w:rPr>
            </w:pPr>
          </w:p>
        </w:tc>
        <w:tc>
          <w:tcPr>
            <w:tcW w:w="3379" w:type="dxa"/>
            <w:vAlign w:val="bottom"/>
          </w:tcPr>
          <w:p w:rsidR="00D34B59" w:rsidRPr="00D34B59" w:rsidRDefault="00D34B59" w:rsidP="00D34B59">
            <w:pPr>
              <w:spacing w:line="240" w:lineRule="auto"/>
              <w:contextualSpacing/>
              <w:rPr>
                <w:rFonts w:ascii="Calibri" w:eastAsia="Calibri" w:hAnsi="Calibri" w:cs="Times New Roman"/>
                <w:szCs w:val="24"/>
                <w:lang w:val="uk-UA"/>
              </w:rPr>
            </w:pPr>
          </w:p>
          <w:p w:rsidR="00D34B59" w:rsidRPr="00D34B59" w:rsidRDefault="00D34B59" w:rsidP="00D34B59">
            <w:pPr>
              <w:spacing w:line="240" w:lineRule="auto"/>
              <w:contextualSpacing/>
              <w:rPr>
                <w:rFonts w:ascii="Calibri" w:eastAsia="Calibri" w:hAnsi="Calibri" w:cs="Times New Roman"/>
                <w:szCs w:val="24"/>
                <w:lang w:val="uk-UA"/>
              </w:rPr>
            </w:pPr>
            <w:r w:rsidRPr="00D34B59">
              <w:rPr>
                <w:rFonts w:ascii="Calibri" w:eastAsia="Calibri" w:hAnsi="Calibri" w:cs="Times New Roman"/>
                <w:lang w:val="uk-UA"/>
              </w:rPr>
              <w:t>Павло Москаленко</w:t>
            </w:r>
          </w:p>
        </w:tc>
      </w:tr>
    </w:tbl>
    <w:p w:rsidR="00D34B59" w:rsidRPr="00D34B59" w:rsidRDefault="00D34B59" w:rsidP="00D34B59">
      <w:pPr>
        <w:spacing w:line="240" w:lineRule="auto"/>
        <w:jc w:val="both"/>
        <w:rPr>
          <w:lang w:val="ru-RU"/>
        </w:rPr>
      </w:pPr>
    </w:p>
    <w:sectPr w:rsidR="00D34B59" w:rsidRPr="00D34B5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B59"/>
    <w:rsid w:val="00017BB0"/>
    <w:rsid w:val="000B6DD7"/>
    <w:rsid w:val="001C1251"/>
    <w:rsid w:val="00796565"/>
    <w:rsid w:val="00952CA7"/>
    <w:rsid w:val="00D34B59"/>
    <w:rsid w:val="00F8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A01CC"/>
  <w15:chartTrackingRefBased/>
  <w15:docId w15:val="{A4437885-CBF2-49B4-A771-CF440231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4B5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34B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kch-stgc-gq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419</Words>
  <Characters>3100</Characters>
  <Application>Microsoft Office Word</Application>
  <DocSecurity>0</DocSecurity>
  <Lines>77</Lines>
  <Paragraphs>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2026-01-13T10:36:00Z</dcterms:created>
  <dcterms:modified xsi:type="dcterms:W3CDTF">2026-01-13T10:49:00Z</dcterms:modified>
</cp:coreProperties>
</file>