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Міністерство освіти і науки України</w:t>
      </w: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Сумський державний університет</w:t>
      </w:r>
    </w:p>
    <w:p w:rsidR="0066341C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D5172F" w:rsidRPr="00AC691E" w:rsidRDefault="00D5172F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ВИТЯГ</w:t>
      </w: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 протоколу засідання Експертної ради роботодавців зі спеціальності «Стоматологія»</w:t>
      </w: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№ 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2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від 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2</w:t>
      </w:r>
      <w:r w:rsidR="00D5172F">
        <w:rPr>
          <w:rFonts w:ascii="Calibri" w:hAnsi="Calibri" w:cs="Arial"/>
          <w:b/>
          <w:color w:val="auto"/>
          <w:sz w:val="22"/>
          <w:szCs w:val="22"/>
          <w:lang w:val="uk-UA"/>
        </w:rPr>
        <w:t>9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.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1</w:t>
      </w:r>
      <w:r w:rsidR="00D5172F">
        <w:rPr>
          <w:rFonts w:ascii="Calibri" w:hAnsi="Calibri" w:cs="Arial"/>
          <w:b/>
          <w:color w:val="auto"/>
          <w:sz w:val="22"/>
          <w:szCs w:val="22"/>
          <w:lang w:val="uk-UA"/>
        </w:rPr>
        <w:t>0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.</w:t>
      </w:r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>20</w:t>
      </w:r>
      <w:r w:rsidR="00D5172F">
        <w:rPr>
          <w:rFonts w:ascii="Calibri" w:hAnsi="Calibri" w:cs="Arial"/>
          <w:b/>
          <w:color w:val="auto"/>
          <w:sz w:val="22"/>
          <w:szCs w:val="22"/>
          <w:lang w:val="uk-UA"/>
        </w:rPr>
        <w:t>25</w:t>
      </w:r>
      <w:bookmarkStart w:id="0" w:name="_GoBack"/>
      <w:bookmarkEnd w:id="0"/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р.</w:t>
      </w: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(дистанційно - </w:t>
      </w:r>
      <w:hyperlink r:id="rId5" w:history="1">
        <w:r w:rsidRPr="00AC691E">
          <w:rPr>
            <w:rFonts w:ascii="Calibri" w:hAnsi="Calibri" w:cs="Arial"/>
            <w:b/>
            <w:color w:val="0563C1"/>
            <w:sz w:val="22"/>
            <w:szCs w:val="22"/>
            <w:u w:val="single"/>
            <w:lang w:val="uk-UA"/>
          </w:rPr>
          <w:t>https://meet.google.com/zbw-svom-zfq</w:t>
        </w:r>
      </w:hyperlink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)</w:t>
      </w:r>
    </w:p>
    <w:p w:rsidR="0066341C" w:rsidRPr="00AC691E" w:rsidRDefault="0066341C" w:rsidP="0066341C">
      <w:pPr>
        <w:contextualSpacing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66341C" w:rsidRPr="00AC691E" w:rsidRDefault="0066341C" w:rsidP="0066341C">
      <w:pPr>
        <w:contextualSpacing/>
        <w:jc w:val="center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66341C" w:rsidRPr="00AC691E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aps/>
          <w:color w:val="auto"/>
          <w:sz w:val="22"/>
          <w:szCs w:val="22"/>
          <w:lang w:val="uk-UA"/>
        </w:rPr>
        <w:t>Присутні</w:t>
      </w:r>
      <w:r w:rsidRPr="00AC691E">
        <w:rPr>
          <w:rFonts w:ascii="Calibri" w:hAnsi="Calibri" w:cs="Arial"/>
          <w:caps/>
          <w:color w:val="auto"/>
          <w:sz w:val="22"/>
          <w:szCs w:val="22"/>
          <w:lang w:val="uk-UA"/>
        </w:rPr>
        <w:t>: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Полякова І.С. – заступник директора з медичної частини Комунального некомерційного підприємства СОР «Сумська обласна клінічна стоматологічна поліклініка»;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Кекух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В.В., приватний підприємець, голова ГО «Асоціація приватно-практикуючих лікарів-стоматологів м. Суми»;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Боряк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Н.М. – директор Комунального некомерційного підприємства «Стоматологічна поліклініка» Роменської міської ради;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Цецерська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Шосткинськоі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міської ради; </w:t>
      </w:r>
      <w:bookmarkStart w:id="1" w:name="_Hlk215218364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Савченко В.В.</w:t>
      </w:r>
      <w:bookmarkEnd w:id="1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– директор Комунального некомерційного підприємства СОР «Сумська обласна клінічна стоматологічна поліклініка».</w:t>
      </w:r>
    </w:p>
    <w:p w:rsidR="0066341C" w:rsidRPr="00AC691E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Запрошені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: Лахтін Ю.В., керівник групи забезпечення спеціальності «стоматологія», гарант ОНП,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Циганок О.В., в.о. 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завідувач</w:t>
      </w:r>
      <w:r>
        <w:rPr>
          <w:rFonts w:ascii="Calibri" w:hAnsi="Calibri" w:cs="Arial"/>
          <w:color w:val="auto"/>
          <w:sz w:val="22"/>
          <w:szCs w:val="22"/>
          <w:lang w:val="uk-UA"/>
        </w:rPr>
        <w:t>а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кафедри стоматології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,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гарант ОПП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.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66341C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u w:val="single"/>
          <w:lang w:val="uk-UA"/>
        </w:rPr>
      </w:pPr>
    </w:p>
    <w:p w:rsidR="0066341C" w:rsidRPr="00585433" w:rsidRDefault="0066341C" w:rsidP="0066341C">
      <w:pPr>
        <w:contextualSpacing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Порядок денний:</w:t>
      </w:r>
    </w:p>
    <w:p w:rsidR="0066341C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1. 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>Про обговорення проєкту О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>Н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П 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>третього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(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>д-р філософії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) рівня вищої освіти за спеціальністю </w:t>
      </w:r>
      <w:r>
        <w:rPr>
          <w:rFonts w:ascii="Calibri" w:hAnsi="Calibri" w:cs="Arial"/>
          <w:color w:val="auto"/>
          <w:sz w:val="22"/>
          <w:szCs w:val="22"/>
          <w:lang w:val="uk-UA"/>
        </w:rPr>
        <w:t>І1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Стоматологія на 20</w:t>
      </w:r>
      <w:r>
        <w:rPr>
          <w:rFonts w:ascii="Calibri" w:hAnsi="Calibri" w:cs="Arial"/>
          <w:color w:val="auto"/>
          <w:sz w:val="22"/>
          <w:szCs w:val="22"/>
          <w:lang w:val="uk-UA"/>
        </w:rPr>
        <w:t>26</w:t>
      </w:r>
      <w:r w:rsidR="0066341C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рік вступу.</w:t>
      </w:r>
    </w:p>
    <w:p w:rsidR="00D5172F" w:rsidRPr="00924B8E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2. 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Про обговорення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проєкту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ОПП другого (магістерського) рівня вищої освіти за спеціальністю І1 Стоматологія на 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6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рік вступу.</w:t>
      </w:r>
    </w:p>
    <w:p w:rsidR="0066341C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D5172F" w:rsidRPr="00585433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66341C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bookmarkStart w:id="2" w:name="_Hlk215218145"/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1. </w:t>
      </w:r>
      <w:r w:rsidR="0066341C"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СЛУХАЛИ:</w:t>
      </w:r>
      <w:r w:rsidR="0066341C"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bookmarkEnd w:id="2"/>
    <w:p w:rsidR="0066341C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>Полякову І.С., голова ради роботодавців спеціальності «Стоматологія» СумДУ, яка о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знайоми</w:t>
      </w:r>
      <w:r>
        <w:rPr>
          <w:rFonts w:ascii="Calibri" w:hAnsi="Calibri" w:cs="Arial"/>
          <w:color w:val="auto"/>
          <w:sz w:val="22"/>
          <w:szCs w:val="22"/>
          <w:lang w:val="uk-UA"/>
        </w:rPr>
        <w:t>ла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>
        <w:rPr>
          <w:rFonts w:ascii="Calibri" w:hAnsi="Calibri" w:cs="Arial"/>
          <w:color w:val="auto"/>
          <w:sz w:val="22"/>
          <w:szCs w:val="22"/>
          <w:lang w:val="uk-UA"/>
        </w:rPr>
        <w:t>членів ЕРР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з </w:t>
      </w:r>
      <w:proofErr w:type="spellStart"/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проєктом</w:t>
      </w:r>
      <w:proofErr w:type="spellEnd"/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ОП.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Обговорення проєкту ОП відбулося на засіданні кафедри стоматології 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(</w:t>
      </w:r>
      <w:r w:rsidRP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протокол № 4 від </w:t>
      </w:r>
      <w:bookmarkStart w:id="3" w:name="_Hlk215218225"/>
      <w:r w:rsidRPr="0066341C">
        <w:rPr>
          <w:rFonts w:ascii="Calibri" w:hAnsi="Calibri" w:cs="Arial"/>
          <w:color w:val="auto"/>
          <w:sz w:val="22"/>
          <w:szCs w:val="22"/>
          <w:lang w:val="uk-UA"/>
        </w:rPr>
        <w:t>2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9</w:t>
      </w:r>
      <w:r w:rsidRPr="0066341C">
        <w:rPr>
          <w:rFonts w:ascii="Calibri" w:hAnsi="Calibri" w:cs="Arial"/>
          <w:color w:val="auto"/>
          <w:sz w:val="22"/>
          <w:szCs w:val="22"/>
          <w:lang w:val="uk-UA"/>
        </w:rPr>
        <w:t>.1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0</w:t>
      </w:r>
      <w:r w:rsidRPr="0066341C">
        <w:rPr>
          <w:rFonts w:ascii="Calibri" w:hAnsi="Calibri" w:cs="Arial"/>
          <w:color w:val="auto"/>
          <w:sz w:val="22"/>
          <w:szCs w:val="22"/>
          <w:lang w:val="uk-UA"/>
        </w:rPr>
        <w:t>.202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5</w:t>
      </w:r>
      <w:bookmarkEnd w:id="3"/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)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. Було запропоновано схвалити проєкт і оприлюднити його на сайті СумДУ для пропозицій і зауважень. 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Запропонува</w:t>
      </w:r>
      <w:r>
        <w:rPr>
          <w:rFonts w:ascii="Calibri" w:hAnsi="Calibri" w:cs="Arial"/>
          <w:color w:val="auto"/>
          <w:sz w:val="22"/>
          <w:szCs w:val="22"/>
          <w:lang w:val="uk-UA"/>
        </w:rPr>
        <w:t>ла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розглянути </w:t>
      </w:r>
      <w:r>
        <w:rPr>
          <w:rFonts w:ascii="Calibri" w:hAnsi="Calibri" w:cs="Arial"/>
          <w:color w:val="auto"/>
          <w:sz w:val="22"/>
          <w:szCs w:val="22"/>
          <w:lang w:val="uk-UA"/>
        </w:rPr>
        <w:t>рішення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кафедри 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щодо процедур</w:t>
      </w:r>
      <w:r>
        <w:rPr>
          <w:rFonts w:ascii="Calibri" w:hAnsi="Calibri" w:cs="Arial"/>
          <w:color w:val="auto"/>
          <w:sz w:val="22"/>
          <w:szCs w:val="22"/>
          <w:lang w:val="uk-UA"/>
        </w:rPr>
        <w:t>и</w:t>
      </w: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обговорення проєкту ОП,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її рецензування, оприлюднення і рекомендувати РПГ ОНП</w:t>
      </w:r>
      <w:r w:rsidRPr="009940FF">
        <w:rPr>
          <w:lang w:val="uk-UA"/>
        </w:rPr>
        <w:t xml:space="preserve"> </w:t>
      </w:r>
      <w:r w:rsidRP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за спеціальністю 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І1</w:t>
      </w:r>
      <w:r w:rsidRP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 Стоматологія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схвалити </w:t>
      </w:r>
      <w:proofErr w:type="spellStart"/>
      <w:r>
        <w:rPr>
          <w:rFonts w:ascii="Calibri" w:hAnsi="Calibri" w:cs="Arial"/>
          <w:color w:val="auto"/>
          <w:sz w:val="22"/>
          <w:szCs w:val="22"/>
          <w:lang w:val="uk-UA"/>
        </w:rPr>
        <w:t>проєкт</w:t>
      </w:r>
      <w:proofErr w:type="spellEnd"/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ОП 202</w:t>
      </w:r>
      <w:r w:rsidR="00D5172F">
        <w:rPr>
          <w:rFonts w:ascii="Calibri" w:hAnsi="Calibri" w:cs="Arial"/>
          <w:color w:val="auto"/>
          <w:sz w:val="22"/>
          <w:szCs w:val="22"/>
          <w:lang w:val="uk-UA"/>
        </w:rPr>
        <w:t>6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р.</w:t>
      </w:r>
    </w:p>
    <w:p w:rsidR="0066341C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66341C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bookmarkStart w:id="4" w:name="_Hlk215218333"/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ВИСТУПИЛИ: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bookmarkEnd w:id="4"/>
    <w:p w:rsidR="0066341C" w:rsidRDefault="0066341C" w:rsidP="0066341C">
      <w:pPr>
        <w:contextualSpacing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proofErr w:type="spellStart"/>
      <w:r w:rsidRPr="009940FF">
        <w:rPr>
          <w:rFonts w:ascii="Calibri" w:hAnsi="Calibri" w:cs="Arial"/>
          <w:color w:val="auto"/>
          <w:sz w:val="22"/>
          <w:szCs w:val="22"/>
          <w:lang w:val="uk-UA"/>
        </w:rPr>
        <w:t>Цецерська</w:t>
      </w:r>
      <w:proofErr w:type="spellEnd"/>
      <w:r w:rsidRP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підтримала пропозицію Полякової І.С.</w:t>
      </w:r>
    </w:p>
    <w:p w:rsidR="0066341C" w:rsidRPr="00585433" w:rsidRDefault="0066341C" w:rsidP="00D5172F">
      <w:pPr>
        <w:contextualSpacing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</w:p>
    <w:p w:rsidR="0066341C" w:rsidRPr="00585433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bookmarkStart w:id="5" w:name="_Hlk215218460"/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Результати відкритого голосування: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Pr="00585433">
        <w:rPr>
          <w:rFonts w:ascii="Calibri" w:hAnsi="Calibri" w:cs="Arial"/>
          <w:i/>
          <w:color w:val="auto"/>
          <w:sz w:val="22"/>
          <w:szCs w:val="22"/>
          <w:lang w:val="uk-UA"/>
        </w:rPr>
        <w:t>одноголосно.</w:t>
      </w:r>
    </w:p>
    <w:bookmarkEnd w:id="5"/>
    <w:p w:rsidR="00D5172F" w:rsidRDefault="00D5172F" w:rsidP="00D5172F">
      <w:pPr>
        <w:contextualSpacing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D5172F" w:rsidRDefault="00D5172F" w:rsidP="00D5172F">
      <w:pPr>
        <w:contextualSpacing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D5172F" w:rsidRDefault="00D5172F" w:rsidP="00D5172F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b/>
          <w:color w:val="auto"/>
          <w:sz w:val="22"/>
          <w:szCs w:val="22"/>
          <w:lang w:val="uk-UA"/>
        </w:rPr>
        <w:t>2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. 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СЛУХАЛИ: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66341C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Полякову І.С., голова ради роботодавців спеціальності «Стоматологія»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СумДУ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, яка ознайомила членів ЕРР з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проєктом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ОП. Обговорення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проєкту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ОП відбулося на засіданні кафедри стоматології (протокол № 4 від 29.10.2025). Було запропоновано схвалити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проєкт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і оприлюднити його на сайті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СумДУ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для пропозицій і зауважень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без зовнішнього рецензування, оскільки ОПП не зазнала змін.</w:t>
      </w:r>
    </w:p>
    <w:p w:rsidR="00D5172F" w:rsidRDefault="00D5172F" w:rsidP="00D5172F">
      <w:pPr>
        <w:contextualSpacing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D5172F" w:rsidRDefault="00D5172F" w:rsidP="00D5172F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ВИСТУПИЛИ: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D5172F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Савченко В.В.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- 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директор Комунального некомерційного підприємства СОР «Сумська обласна клінічна стоматологічна поліклініка».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Підтримав пропозицію Полякової І.С.</w:t>
      </w:r>
    </w:p>
    <w:p w:rsidR="00D5172F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D5172F" w:rsidRPr="00585433" w:rsidRDefault="00D5172F" w:rsidP="00D5172F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Результати відкритого голосування: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Pr="00585433">
        <w:rPr>
          <w:rFonts w:ascii="Calibri" w:hAnsi="Calibri" w:cs="Arial"/>
          <w:i/>
          <w:color w:val="auto"/>
          <w:sz w:val="22"/>
          <w:szCs w:val="22"/>
          <w:lang w:val="uk-UA"/>
        </w:rPr>
        <w:t>одноголосно.</w:t>
      </w:r>
    </w:p>
    <w:p w:rsidR="00D5172F" w:rsidRPr="00585433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66341C" w:rsidRPr="00585433" w:rsidRDefault="0066341C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lastRenderedPageBreak/>
        <w:t>УХВАЛИЛИ: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66341C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1. </w:t>
      </w:r>
      <w:r w:rsidR="0066341C"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Рекомендувати розглянути 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і схвалити </w:t>
      </w:r>
      <w:proofErr w:type="spellStart"/>
      <w:r w:rsidR="0066341C">
        <w:rPr>
          <w:rFonts w:ascii="Calibri" w:hAnsi="Calibri" w:cs="Arial"/>
          <w:color w:val="auto"/>
          <w:sz w:val="22"/>
          <w:szCs w:val="22"/>
          <w:lang w:val="uk-UA"/>
        </w:rPr>
        <w:t>проєкт</w:t>
      </w:r>
      <w:proofErr w:type="spellEnd"/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 О</w:t>
      </w:r>
      <w:r>
        <w:rPr>
          <w:rFonts w:ascii="Calibri" w:hAnsi="Calibri" w:cs="Arial"/>
          <w:color w:val="auto"/>
          <w:sz w:val="22"/>
          <w:szCs w:val="22"/>
          <w:lang w:val="uk-UA"/>
        </w:rPr>
        <w:t>Н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П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за спеціальністю І1 Стоматологія 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>на 202</w:t>
      </w:r>
      <w:r>
        <w:rPr>
          <w:rFonts w:ascii="Calibri" w:hAnsi="Calibri" w:cs="Arial"/>
          <w:color w:val="auto"/>
          <w:sz w:val="22"/>
          <w:szCs w:val="22"/>
          <w:lang w:val="uk-UA"/>
        </w:rPr>
        <w:t>6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 рік вступу</w:t>
      </w:r>
      <w:r w:rsidR="0066341C"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і процедуру його обговорення </w:t>
      </w:r>
      <w:r w:rsidR="0066341C"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на 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засіданні </w:t>
      </w:r>
      <w:r w:rsidR="0066341C"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РПГ </w:t>
      </w:r>
      <w:r w:rsidR="003952CA">
        <w:rPr>
          <w:rFonts w:ascii="Calibri" w:hAnsi="Calibri" w:cs="Arial"/>
          <w:color w:val="auto"/>
          <w:sz w:val="22"/>
          <w:szCs w:val="22"/>
          <w:lang w:val="uk-UA"/>
        </w:rPr>
        <w:t>ОН</w:t>
      </w:r>
      <w:r w:rsidR="0066341C">
        <w:rPr>
          <w:rFonts w:ascii="Calibri" w:hAnsi="Calibri" w:cs="Arial"/>
          <w:color w:val="auto"/>
          <w:sz w:val="22"/>
          <w:szCs w:val="22"/>
          <w:lang w:val="uk-UA"/>
        </w:rPr>
        <w:t xml:space="preserve">П Стоматологія. </w:t>
      </w:r>
    </w:p>
    <w:p w:rsidR="00D5172F" w:rsidRPr="004534ED" w:rsidRDefault="00D5172F" w:rsidP="0066341C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>2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. Рекомендувати розглянути і схвалити </w:t>
      </w:r>
      <w:proofErr w:type="spellStart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проєкт</w:t>
      </w:r>
      <w:proofErr w:type="spellEnd"/>
      <w:r w:rsidRPr="00D5172F">
        <w:rPr>
          <w:rFonts w:ascii="Calibri" w:hAnsi="Calibri" w:cs="Arial"/>
          <w:color w:val="auto"/>
          <w:sz w:val="22"/>
          <w:szCs w:val="22"/>
          <w:lang w:val="uk-UA"/>
        </w:rPr>
        <w:t xml:space="preserve"> О</w:t>
      </w:r>
      <w:r>
        <w:rPr>
          <w:rFonts w:ascii="Calibri" w:hAnsi="Calibri" w:cs="Arial"/>
          <w:color w:val="auto"/>
          <w:sz w:val="22"/>
          <w:szCs w:val="22"/>
          <w:lang w:val="uk-UA"/>
        </w:rPr>
        <w:t>П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 за спеціальністю І1 Стоматологія на 2026 рік вступу і процедуру його обговорення на засіданні РПГ О</w:t>
      </w:r>
      <w:r>
        <w:rPr>
          <w:rFonts w:ascii="Calibri" w:hAnsi="Calibri" w:cs="Arial"/>
          <w:color w:val="auto"/>
          <w:sz w:val="22"/>
          <w:szCs w:val="22"/>
          <w:lang w:val="uk-UA"/>
        </w:rPr>
        <w:t>П</w:t>
      </w:r>
      <w:r w:rsidRPr="00D5172F">
        <w:rPr>
          <w:rFonts w:ascii="Calibri" w:hAnsi="Calibri" w:cs="Arial"/>
          <w:color w:val="auto"/>
          <w:sz w:val="22"/>
          <w:szCs w:val="22"/>
          <w:lang w:val="uk-UA"/>
        </w:rPr>
        <w:t>П Стоматологія.</w:t>
      </w:r>
    </w:p>
    <w:p w:rsidR="0066341C" w:rsidRDefault="0066341C" w:rsidP="0066341C">
      <w:pPr>
        <w:contextualSpacing/>
        <w:jc w:val="both"/>
        <w:rPr>
          <w:rFonts w:eastAsia="Times New Roman"/>
          <w:sz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66341C" w:rsidRPr="0041124B" w:rsidTr="00B47291">
        <w:tc>
          <w:tcPr>
            <w:tcW w:w="3379" w:type="dxa"/>
            <w:vAlign w:val="bottom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Інна ПОЛЯКОВА</w:t>
            </w:r>
          </w:p>
        </w:tc>
      </w:tr>
      <w:tr w:rsidR="0066341C" w:rsidRPr="0041124B" w:rsidTr="00B47291">
        <w:tc>
          <w:tcPr>
            <w:tcW w:w="3379" w:type="dxa"/>
            <w:vAlign w:val="bottom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66341C" w:rsidRPr="0041124B" w:rsidRDefault="0066341C" w:rsidP="00B47291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Павло Москаленко</w:t>
            </w:r>
          </w:p>
        </w:tc>
      </w:tr>
    </w:tbl>
    <w:p w:rsidR="0066341C" w:rsidRDefault="0066341C" w:rsidP="0066341C">
      <w:pPr>
        <w:contextualSpacing/>
        <w:jc w:val="both"/>
        <w:rPr>
          <w:rFonts w:eastAsia="Times New Roman"/>
          <w:sz w:val="24"/>
          <w:lang w:val="uk-UA"/>
        </w:rPr>
      </w:pPr>
    </w:p>
    <w:p w:rsidR="0066341C" w:rsidRPr="00585433" w:rsidRDefault="0066341C" w:rsidP="0066341C">
      <w:pPr>
        <w:contextualSpacing/>
        <w:jc w:val="both"/>
        <w:rPr>
          <w:rFonts w:eastAsia="Times New Roman"/>
          <w:sz w:val="24"/>
          <w:lang w:val="uk-UA"/>
        </w:rPr>
      </w:pPr>
    </w:p>
    <w:p w:rsidR="0066341C" w:rsidRDefault="0066341C" w:rsidP="0066341C">
      <w:pPr>
        <w:contextualSpacing/>
      </w:pPr>
    </w:p>
    <w:p w:rsidR="0066341C" w:rsidRDefault="0066341C" w:rsidP="0066341C">
      <w:pPr>
        <w:contextualSpacing/>
      </w:pPr>
    </w:p>
    <w:p w:rsidR="0066341C" w:rsidRDefault="0066341C" w:rsidP="0066341C">
      <w:pPr>
        <w:contextualSpacing/>
      </w:pPr>
    </w:p>
    <w:p w:rsidR="00B069BE" w:rsidRPr="0066341C" w:rsidRDefault="00D5172F" w:rsidP="0066341C"/>
    <w:sectPr w:rsidR="00B069BE" w:rsidRPr="0066341C" w:rsidSect="007D09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E81C4C"/>
    <w:multiLevelType w:val="hybridMultilevel"/>
    <w:tmpl w:val="A69C1B96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41C"/>
    <w:rsid w:val="00057AB5"/>
    <w:rsid w:val="000B09B4"/>
    <w:rsid w:val="000E5A4B"/>
    <w:rsid w:val="00216967"/>
    <w:rsid w:val="003608E3"/>
    <w:rsid w:val="003952CA"/>
    <w:rsid w:val="003E5BC4"/>
    <w:rsid w:val="003F2BA5"/>
    <w:rsid w:val="004E6C25"/>
    <w:rsid w:val="004F6477"/>
    <w:rsid w:val="005B45F4"/>
    <w:rsid w:val="00602F67"/>
    <w:rsid w:val="006526AE"/>
    <w:rsid w:val="0066215F"/>
    <w:rsid w:val="0066341C"/>
    <w:rsid w:val="007646C1"/>
    <w:rsid w:val="00795743"/>
    <w:rsid w:val="007A4D49"/>
    <w:rsid w:val="007D34B0"/>
    <w:rsid w:val="0083693C"/>
    <w:rsid w:val="008D0D90"/>
    <w:rsid w:val="009D2BD5"/>
    <w:rsid w:val="00AA6885"/>
    <w:rsid w:val="00AE2AD6"/>
    <w:rsid w:val="00AF5D3C"/>
    <w:rsid w:val="00B514FF"/>
    <w:rsid w:val="00C31DC7"/>
    <w:rsid w:val="00D1246C"/>
    <w:rsid w:val="00D36823"/>
    <w:rsid w:val="00D5172F"/>
    <w:rsid w:val="00E228C6"/>
    <w:rsid w:val="00E511D3"/>
    <w:rsid w:val="00E65814"/>
    <w:rsid w:val="00F232E6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7B13"/>
  <w15:docId w15:val="{D0C4B3D8-CCCA-4DB4-8C6E-15C6BC65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72F"/>
    <w:pPr>
      <w:spacing w:line="240" w:lineRule="auto"/>
      <w:jc w:val="left"/>
    </w:pPr>
    <w:rPr>
      <w:rFonts w:eastAsia="Calibri" w:cs="Times New Roman"/>
      <w:color w:val="000000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4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341C"/>
    <w:rPr>
      <w:rFonts w:ascii="Tahoma" w:eastAsia="Calibri" w:hAnsi="Tahoma" w:cs="Tahoma"/>
      <w:color w:val="000000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2001</Words>
  <Characters>1141</Characters>
  <Application>Microsoft Office Word</Application>
  <DocSecurity>0</DocSecurity>
  <Lines>9</Lines>
  <Paragraphs>6</Paragraphs>
  <ScaleCrop>false</ScaleCrop>
  <Company>Reanimator Extreme Edition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2025-02-11T09:04:00Z</cp:lastPrinted>
  <dcterms:created xsi:type="dcterms:W3CDTF">2025-02-10T22:26:00Z</dcterms:created>
  <dcterms:modified xsi:type="dcterms:W3CDTF">2025-11-28T08:39:00Z</dcterms:modified>
</cp:coreProperties>
</file>