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13A" w:rsidRPr="006D713A" w:rsidRDefault="006D713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6D713A">
        <w:rPr>
          <w:rFonts w:ascii="Times New Roman" w:hAnsi="Times New Roman" w:cs="Times New Roman"/>
          <w:b/>
          <w:bCs/>
          <w:sz w:val="28"/>
          <w:szCs w:val="28"/>
        </w:rPr>
        <w:t>Основна</w:t>
      </w:r>
      <w:proofErr w:type="spellEnd"/>
      <w:r w:rsidRPr="006D7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^</w:t>
      </w:r>
      <w:r w:rsidRPr="006D71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В.Д. GENERAL AND CLINICAL ORTHODONTICS Collection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answers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D713A">
        <w:rPr>
          <w:rFonts w:ascii="Times New Roman" w:hAnsi="Times New Roman" w:cs="Times New Roman"/>
          <w:sz w:val="28"/>
          <w:szCs w:val="28"/>
        </w:rPr>
        <w:t>/ ,</w:t>
      </w:r>
      <w:proofErr w:type="gram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Смаглюк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Л.В., Галич Л.Б., Дмитренко М.І.,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Куліш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Виженко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Є.Є., Стасюк О.А., Коробов П.С.,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Сокологорська-Никіна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Ю.К. /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>. - Полтава: ТОВ «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Стайл» - 2023 - 370с.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>2</w:t>
      </w:r>
      <w:r w:rsidRPr="006D71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L.V. Halych Analysis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photometric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full-face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distal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bite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mandibular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Wiadomosci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Lekarskie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– 2023. Том LXXVI. - № 9.- С. 2028-2033. Liudmyla B. Halych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В.Д.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Хіругічна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корекція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м'яких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тканин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порожнини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рота в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ортодонтії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Чикор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Т.О.,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Коломієць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С.В., Макарова О.М. /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>. - Полтава: ТОВ «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Стайл» - 2020 - 131с.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В.Д.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Цефалометричний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- ортодонта. / Макарова О.М., Петрова А.В. /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D713A">
        <w:rPr>
          <w:rFonts w:ascii="Times New Roman" w:hAnsi="Times New Roman" w:cs="Times New Roman"/>
          <w:sz w:val="28"/>
          <w:szCs w:val="28"/>
        </w:rPr>
        <w:t>Полтава:ТОВ</w:t>
      </w:r>
      <w:proofErr w:type="spellEnd"/>
      <w:proofErr w:type="gramEnd"/>
      <w:r w:rsidRPr="006D71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Стайл» - 2021. - 120с. </w:t>
      </w:r>
    </w:p>
    <w:p w:rsidR="006D713A" w:rsidRPr="006D713A" w:rsidRDefault="006D713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6D713A">
        <w:rPr>
          <w:rFonts w:ascii="Times New Roman" w:hAnsi="Times New Roman" w:cs="Times New Roman"/>
          <w:b/>
          <w:bCs/>
          <w:sz w:val="28"/>
          <w:szCs w:val="28"/>
        </w:rPr>
        <w:t>Допоміжна</w:t>
      </w:r>
      <w:proofErr w:type="spellEnd"/>
      <w:r w:rsidRPr="006D7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6D7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Вторинні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деформації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зубних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рядів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ресурс</w:t>
      </w:r>
      <w:proofErr w:type="gramStart"/>
      <w:r w:rsidRPr="006D713A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/ М. Д. Король, М. Я.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Нідзельський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, Д. М. Король, А. Д. </w:t>
      </w:r>
      <w:proofErr w:type="spellStart"/>
      <w:proofErr w:type="gramStart"/>
      <w:r w:rsidRPr="006D713A">
        <w:rPr>
          <w:rFonts w:ascii="Times New Roman" w:hAnsi="Times New Roman" w:cs="Times New Roman"/>
          <w:sz w:val="28"/>
          <w:szCs w:val="28"/>
        </w:rPr>
        <w:t>Дорубець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D713A">
        <w:rPr>
          <w:rFonts w:ascii="Times New Roman" w:hAnsi="Times New Roman" w:cs="Times New Roman"/>
          <w:sz w:val="28"/>
          <w:szCs w:val="28"/>
        </w:rPr>
        <w:t xml:space="preserve"> за ред. Т.О. Лещенко. — 2-е вид.,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6D713A">
        <w:rPr>
          <w:rFonts w:ascii="Times New Roman" w:hAnsi="Times New Roman" w:cs="Times New Roman"/>
          <w:sz w:val="28"/>
          <w:szCs w:val="28"/>
        </w:rPr>
        <w:t>Полтава :</w:t>
      </w:r>
      <w:proofErr w:type="gramEnd"/>
      <w:r w:rsidRPr="006D713A">
        <w:rPr>
          <w:rFonts w:ascii="Times New Roman" w:hAnsi="Times New Roman" w:cs="Times New Roman"/>
          <w:sz w:val="28"/>
          <w:szCs w:val="28"/>
        </w:rPr>
        <w:t xml:space="preserve"> Укр. мед.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стомат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акад., 2016. — 150 с.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В.Д., Стасюк О.А.,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Виженко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Є.Є.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ортодонтичного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>. / Полтава: ТОВ «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Стайл» - 2022 - 144с.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В.Д.,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Чикор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Т.О.,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Сірик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Виженко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Є.Є.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Міогімнастика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ортодонтії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: Середняк Т.К., 2015 – 149 с.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Невідкладна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Авдєєв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Бойків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Авдєєв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Р.О.Древніцька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– 3-тє вид., допов. і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: ТДМУ, 2018. – 676 с. © Центр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систем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Ортодонтия [Текст</w:t>
      </w:r>
      <w:proofErr w:type="gramStart"/>
      <w:r w:rsidRPr="006D713A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6D713A">
        <w:rPr>
          <w:rFonts w:ascii="Times New Roman" w:hAnsi="Times New Roman" w:cs="Times New Roman"/>
          <w:sz w:val="28"/>
          <w:szCs w:val="28"/>
        </w:rPr>
        <w:t xml:space="preserve"> учебник / П. С. Флис, С. И.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Триль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, Г. П. Леоненко и </w:t>
      </w:r>
      <w:proofErr w:type="gramStart"/>
      <w:r w:rsidRPr="006D713A">
        <w:rPr>
          <w:rFonts w:ascii="Times New Roman" w:hAnsi="Times New Roman" w:cs="Times New Roman"/>
          <w:sz w:val="28"/>
          <w:szCs w:val="28"/>
        </w:rPr>
        <w:t>др. ;</w:t>
      </w:r>
      <w:proofErr w:type="gramEnd"/>
      <w:r w:rsidRPr="006D713A">
        <w:rPr>
          <w:rFonts w:ascii="Times New Roman" w:hAnsi="Times New Roman" w:cs="Times New Roman"/>
          <w:sz w:val="28"/>
          <w:szCs w:val="28"/>
        </w:rPr>
        <w:t xml:space="preserve"> Под ред. П.С. Флиса. — 2-е изд.,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6D713A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6D713A">
        <w:rPr>
          <w:rFonts w:ascii="Times New Roman" w:hAnsi="Times New Roman" w:cs="Times New Roman"/>
          <w:sz w:val="28"/>
          <w:szCs w:val="28"/>
        </w:rPr>
        <w:t xml:space="preserve"> Медицина, 2016. — 360 с. + Гриф МОЗ.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13A">
        <w:rPr>
          <w:rFonts w:ascii="Times New Roman" w:hAnsi="Times New Roman" w:cs="Times New Roman"/>
          <w:sz w:val="28"/>
          <w:szCs w:val="28"/>
        </w:rPr>
        <w:t>6</w:t>
      </w:r>
      <w:r w:rsidRPr="006D71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Lasers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Dentistry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—Current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Concepts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ресурс] /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edited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Donald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Coluzzi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Steven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P.A. Parker. — 1st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2017. — </w:t>
      </w:r>
      <w:proofErr w:type="spellStart"/>
      <w:proofErr w:type="gramStart"/>
      <w:r w:rsidRPr="006D713A">
        <w:rPr>
          <w:rFonts w:ascii="Times New Roman" w:hAnsi="Times New Roman" w:cs="Times New Roman"/>
          <w:sz w:val="28"/>
          <w:szCs w:val="28"/>
        </w:rPr>
        <w:t>Cham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D713A">
        <w:rPr>
          <w:rFonts w:ascii="Times New Roman" w:hAnsi="Times New Roman" w:cs="Times New Roman"/>
          <w:sz w:val="28"/>
          <w:szCs w:val="28"/>
        </w:rPr>
        <w:t xml:space="preserve"> Springer International Publishing, 2017. — XI, 400 p. 39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illus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., 19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illus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color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>7</w:t>
      </w:r>
      <w:r w:rsidRPr="006D71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John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C.Bennett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, Richard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P.McLaughlin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механіки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ортодонтичного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редактор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Скрипник І.Л. – 2016. р. 270.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71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Інформаційні</w:t>
      </w:r>
      <w:proofErr w:type="spellEnd"/>
      <w:r w:rsidRPr="006D7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b/>
          <w:bCs/>
          <w:sz w:val="28"/>
          <w:szCs w:val="28"/>
        </w:rPr>
        <w:t>ресурси</w:t>
      </w:r>
      <w:proofErr w:type="spellEnd"/>
      <w:r w:rsidRPr="006D713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6D713A">
        <w:rPr>
          <w:rFonts w:ascii="Times New Roman" w:hAnsi="Times New Roman" w:cs="Times New Roman"/>
          <w:b/>
          <w:bCs/>
          <w:sz w:val="28"/>
          <w:szCs w:val="28"/>
        </w:rPr>
        <w:t>Інтернеті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https://med.sumdu.edu.ua/biblioteka-medichnogo-institutu/ 2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Біблотека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4" w:history="1">
        <w:r w:rsidRPr="006D713A">
          <w:rPr>
            <w:rStyle w:val="ac"/>
            <w:rFonts w:ascii="Times New Roman" w:hAnsi="Times New Roman" w:cs="Times New Roman"/>
            <w:sz w:val="28"/>
            <w:szCs w:val="28"/>
          </w:rPr>
          <w:t>http://library.sumdu.edu.ua/</w:t>
        </w:r>
      </w:hyperlink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Інституційний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Pr="006D713A">
          <w:rPr>
            <w:rStyle w:val="ac"/>
            <w:rFonts w:ascii="Times New Roman" w:hAnsi="Times New Roman" w:cs="Times New Roman"/>
            <w:sz w:val="28"/>
            <w:szCs w:val="28"/>
          </w:rPr>
          <w:t>http://essuir.sumdu.edu.ua/?locale=uk</w:t>
        </w:r>
      </w:hyperlink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13A">
        <w:rPr>
          <w:rFonts w:ascii="Times New Roman" w:hAnsi="Times New Roman" w:cs="Times New Roman"/>
          <w:sz w:val="28"/>
          <w:szCs w:val="28"/>
        </w:rPr>
        <w:t>4</w:t>
      </w:r>
      <w:r w:rsidRPr="006D71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>http://library.sumdu.edu.ua/index.php?option=com_content&amp;view=article&amp;id=34 &amp;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lang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uk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13A" w:rsidRPr="006D713A" w:rsidRDefault="006D713A">
      <w:pPr>
        <w:rPr>
          <w:rFonts w:ascii="Times New Roman" w:hAnsi="Times New Roman" w:cs="Times New Roman"/>
          <w:sz w:val="28"/>
          <w:szCs w:val="28"/>
        </w:rPr>
      </w:pPr>
      <w:r w:rsidRPr="006D71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- http://www.nbuv.gov.ua/node/1539 </w:t>
      </w:r>
    </w:p>
    <w:p w:rsidR="005552AC" w:rsidRPr="006D713A" w:rsidRDefault="006D713A">
      <w:pPr>
        <w:rPr>
          <w:rFonts w:ascii="Times New Roman" w:hAnsi="Times New Roman" w:cs="Times New Roman"/>
          <w:sz w:val="28"/>
          <w:szCs w:val="28"/>
        </w:rPr>
      </w:pPr>
      <w:r w:rsidRPr="006D713A">
        <w:rPr>
          <w:rFonts w:ascii="Times New Roman" w:hAnsi="Times New Roman" w:cs="Times New Roman"/>
          <w:sz w:val="28"/>
          <w:szCs w:val="28"/>
        </w:rPr>
        <w:t>6</w:t>
      </w:r>
      <w:r w:rsidRPr="006D713A">
        <w:rPr>
          <w:rFonts w:ascii="Times New Roman" w:hAnsi="Times New Roman" w:cs="Times New Roman"/>
          <w:sz w:val="28"/>
          <w:szCs w:val="28"/>
        </w:rPr>
        <w:t>.</w:t>
      </w:r>
      <w:r w:rsidRPr="006D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науки) </w:t>
      </w:r>
      <w:proofErr w:type="spellStart"/>
      <w:r w:rsidRPr="006D713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6D713A">
        <w:rPr>
          <w:rFonts w:ascii="Times New Roman" w:hAnsi="Times New Roman" w:cs="Times New Roman"/>
          <w:sz w:val="28"/>
          <w:szCs w:val="28"/>
        </w:rPr>
        <w:t xml:space="preserve"> https://library.sumdu.edu.ua/uk/e-resursy/tematychni-resursy-vilnoho-dostupu/me dychni-nauky.htm</w:t>
      </w:r>
      <w:r w:rsidRPr="006D713A">
        <w:rPr>
          <w:rFonts w:ascii="Times New Roman" w:hAnsi="Times New Roman" w:cs="Times New Roman"/>
          <w:sz w:val="28"/>
          <w:szCs w:val="28"/>
        </w:rPr>
        <w:t>l</w:t>
      </w:r>
    </w:p>
    <w:sectPr w:rsidR="005552AC" w:rsidRPr="006D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3A"/>
    <w:rsid w:val="005552AC"/>
    <w:rsid w:val="006D713A"/>
    <w:rsid w:val="00944159"/>
    <w:rsid w:val="00C430C7"/>
    <w:rsid w:val="00C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B49"/>
  <w15:chartTrackingRefBased/>
  <w15:docId w15:val="{367AA960-B306-46B5-938F-60E52260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1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71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71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71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71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71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71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71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71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71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713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713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7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suir.sumdu.edu.ua/?locale=uk" TargetMode="External"/><Relationship Id="rId4" Type="http://schemas.openxmlformats.org/officeDocument/2006/relationships/hyperlink" Target="http://library.sumd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Halych</dc:creator>
  <cp:keywords/>
  <dc:description/>
  <cp:lastModifiedBy>Liudmyla Halych</cp:lastModifiedBy>
  <cp:revision>1</cp:revision>
  <dcterms:created xsi:type="dcterms:W3CDTF">2025-10-06T17:32:00Z</dcterms:created>
  <dcterms:modified xsi:type="dcterms:W3CDTF">2025-10-06T17:36:00Z</dcterms:modified>
</cp:coreProperties>
</file>